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F5" w:rsidRPr="00B61ACE" w:rsidRDefault="00E27732" w:rsidP="0057184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426"/>
        <w:jc w:val="center"/>
        <w:rPr>
          <w:b/>
          <w:bCs/>
          <w:i/>
          <w:spacing w:val="3"/>
          <w:sz w:val="28"/>
          <w:szCs w:val="28"/>
        </w:rPr>
      </w:pPr>
      <w:r w:rsidRPr="00B61ACE">
        <w:rPr>
          <w:b/>
          <w:bCs/>
          <w:i/>
          <w:spacing w:val="3"/>
          <w:sz w:val="28"/>
          <w:szCs w:val="28"/>
        </w:rPr>
        <w:t>Уважаемый коллега!</w:t>
      </w:r>
    </w:p>
    <w:p w:rsidR="00571849" w:rsidRPr="00B61ACE" w:rsidRDefault="00571849" w:rsidP="00571849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426"/>
        <w:jc w:val="center"/>
        <w:rPr>
          <w:b/>
          <w:bCs/>
          <w:i/>
          <w:spacing w:val="3"/>
          <w:sz w:val="28"/>
          <w:szCs w:val="28"/>
        </w:rPr>
      </w:pPr>
    </w:p>
    <w:p w:rsidR="00FA32F5" w:rsidRPr="00B61ACE" w:rsidRDefault="00E27732" w:rsidP="0057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ACE">
        <w:rPr>
          <w:rFonts w:ascii="Times New Roman" w:hAnsi="Times New Roman" w:cs="Times New Roman"/>
          <w:b/>
          <w:bCs/>
          <w:i/>
          <w:spacing w:val="3"/>
          <w:sz w:val="28"/>
          <w:szCs w:val="28"/>
        </w:rPr>
        <w:t xml:space="preserve">        Занятие по теме «Этика педагогического общения» </w:t>
      </w:r>
      <w:r w:rsidR="00FA32F5" w:rsidRPr="00B61ACE">
        <w:rPr>
          <w:rFonts w:ascii="Times New Roman" w:hAnsi="Times New Roman" w:cs="Times New Roman"/>
          <w:b/>
          <w:i/>
          <w:sz w:val="28"/>
          <w:szCs w:val="28"/>
        </w:rPr>
        <w:t xml:space="preserve">включает в себя теоретическую и практическую части. </w:t>
      </w:r>
    </w:p>
    <w:p w:rsidR="00FA32F5" w:rsidRPr="00B61ACE" w:rsidRDefault="00E27732" w:rsidP="00571849">
      <w:pPr>
        <w:spacing w:after="0" w:line="30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ACE">
        <w:rPr>
          <w:rFonts w:ascii="Times New Roman" w:hAnsi="Times New Roman" w:cs="Times New Roman"/>
          <w:b/>
          <w:i/>
          <w:sz w:val="28"/>
          <w:szCs w:val="28"/>
        </w:rPr>
        <w:t>В теоретической части</w:t>
      </w:r>
      <w:r w:rsidR="00FA32F5" w:rsidRPr="00B61ACE">
        <w:rPr>
          <w:rFonts w:ascii="Times New Roman" w:hAnsi="Times New Roman" w:cs="Times New Roman"/>
          <w:b/>
          <w:i/>
          <w:sz w:val="28"/>
          <w:szCs w:val="28"/>
        </w:rPr>
        <w:t xml:space="preserve"> рассматриваются теоретико-методологические основы педагогической этики и профессиональной деятельности педагога. Практическая часть состоит из</w:t>
      </w:r>
      <w:r w:rsidRPr="00B61A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A32F5" w:rsidRPr="00B61A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A32F5" w:rsidRPr="00B61ACE">
        <w:rPr>
          <w:rFonts w:ascii="Times New Roman" w:hAnsi="Times New Roman" w:cs="Times New Roman"/>
          <w:b/>
          <w:i/>
          <w:sz w:val="28"/>
          <w:szCs w:val="28"/>
        </w:rPr>
        <w:t>тренинговых</w:t>
      </w:r>
      <w:proofErr w:type="spellEnd"/>
      <w:r w:rsidR="00FA32F5" w:rsidRPr="00B61ACE">
        <w:rPr>
          <w:rFonts w:ascii="Times New Roman" w:hAnsi="Times New Roman" w:cs="Times New Roman"/>
          <w:b/>
          <w:i/>
          <w:sz w:val="28"/>
          <w:szCs w:val="28"/>
        </w:rPr>
        <w:t xml:space="preserve"> занятий</w:t>
      </w:r>
      <w:r w:rsidR="00571849" w:rsidRPr="00B61ACE">
        <w:rPr>
          <w:rFonts w:ascii="Times New Roman" w:hAnsi="Times New Roman" w:cs="Times New Roman"/>
          <w:b/>
          <w:i/>
          <w:sz w:val="28"/>
          <w:szCs w:val="28"/>
        </w:rPr>
        <w:t xml:space="preserve"> в форме диагностического тестирования</w:t>
      </w:r>
      <w:r w:rsidR="00FA32F5" w:rsidRPr="00B61ACE">
        <w:rPr>
          <w:rFonts w:ascii="Times New Roman" w:hAnsi="Times New Roman" w:cs="Times New Roman"/>
          <w:b/>
          <w:i/>
          <w:sz w:val="28"/>
          <w:szCs w:val="28"/>
        </w:rPr>
        <w:t>, направленных на использование на практике знаний педагогической этики в межличностном общении  педагога.</w:t>
      </w:r>
    </w:p>
    <w:p w:rsidR="00571849" w:rsidRPr="00B61ACE" w:rsidRDefault="00571849" w:rsidP="00571849">
      <w:pPr>
        <w:spacing w:after="0" w:line="30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2F5" w:rsidRPr="00571849" w:rsidRDefault="00FA32F5" w:rsidP="0057184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z w:val="28"/>
          <w:szCs w:val="28"/>
        </w:rPr>
        <w:t>Термин  «Этика»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ab/>
        <w:t>происходит</w:t>
      </w:r>
      <w:r w:rsidR="005718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ab/>
        <w:t>от</w:t>
      </w:r>
      <w:r w:rsidR="00571849"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732"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древнегреческого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ab/>
        <w:t>слова</w:t>
      </w:r>
      <w:r w:rsidR="00571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71849">
        <w:rPr>
          <w:rFonts w:ascii="Times New Roman" w:hAnsi="Times New Roman" w:cs="Times New Roman"/>
          <w:color w:val="000000"/>
          <w:sz w:val="28"/>
          <w:szCs w:val="28"/>
        </w:rPr>
        <w:t>ethos</w:t>
      </w:r>
      <w:proofErr w:type="spellEnd"/>
      <w:r w:rsidRPr="00571849">
        <w:rPr>
          <w:rFonts w:ascii="Times New Roman" w:hAnsi="Times New Roman" w:cs="Times New Roman"/>
          <w:color w:val="000000"/>
          <w:sz w:val="28"/>
          <w:szCs w:val="28"/>
        </w:rPr>
        <w:t>» (нрав, обычай, местопребывание, характер и др.)</w:t>
      </w:r>
      <w:r w:rsidR="00571849" w:rsidRPr="005718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Процесс формирования этики начался в середине </w:t>
      </w:r>
      <w:r w:rsidR="00571849" w:rsidRPr="005718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ервого тысячелетия до</w:t>
      </w:r>
      <w:r w:rsidR="00571849"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нашей эры в Древней Греции, Индии, Китае. </w:t>
      </w:r>
    </w:p>
    <w:p w:rsidR="00FA32F5" w:rsidRPr="00571849" w:rsidRDefault="00FA32F5" w:rsidP="005718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z w:val="28"/>
          <w:szCs w:val="28"/>
        </w:rPr>
        <w:t>Этика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– это «кодекс поведения, обеспечивающий нравственный характер</w:t>
      </w:r>
      <w:r w:rsidR="00E27732"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взаимоотношений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ab/>
        <w:t>между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ab/>
        <w:t>людьми,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ab/>
        <w:t>который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ab/>
        <w:t>вытекае</w:t>
      </w:r>
      <w:r w:rsidR="0057184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27732"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849">
        <w:rPr>
          <w:rFonts w:ascii="Times New Roman" w:hAnsi="Times New Roman" w:cs="Times New Roman"/>
          <w:color w:val="000000"/>
          <w:sz w:val="28"/>
          <w:szCs w:val="28"/>
        </w:rPr>
        <w:t xml:space="preserve">из их 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профессиональной этики</w:t>
      </w:r>
      <w:r w:rsidR="0057184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(Словарь по этике).</w:t>
      </w:r>
      <w:r w:rsidR="00571849">
        <w:rPr>
          <w:rFonts w:ascii="Times New Roman" w:hAnsi="Times New Roman" w:cs="Times New Roman"/>
          <w:color w:val="000000"/>
          <w:sz w:val="28"/>
          <w:szCs w:val="28"/>
        </w:rPr>
        <w:t xml:space="preserve">   Таким   образом,</w:t>
      </w:r>
      <w:r w:rsidR="0057184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этика изучает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нравственные проблемы жизни</w:t>
      </w:r>
      <w:r w:rsidR="00E27732"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человека, дает определение добра и зла, рассматривает различные модели межчеловеческих отношений и поведения человека в обществе.</w:t>
      </w:r>
    </w:p>
    <w:p w:rsid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57184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Профессиональная этика </w:t>
      </w:r>
      <w:r w:rsidRPr="00571849">
        <w:rPr>
          <w:rFonts w:ascii="Times New Roman" w:hAnsi="Times New Roman" w:cs="Times New Roman"/>
          <w:color w:val="000000"/>
          <w:spacing w:val="-6"/>
          <w:sz w:val="28"/>
          <w:szCs w:val="28"/>
        </w:rPr>
        <w:t>—</w:t>
      </w:r>
      <w:r w:rsidR="0057184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«…</w:t>
      </w:r>
      <w:r w:rsidRPr="0057184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совокупность норм и правил, регу</w:t>
      </w:r>
      <w:r w:rsidRPr="00571849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softHyphen/>
      </w:r>
      <w:r w:rsidRPr="0057184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лирующих поведение специалиста на основе общечеловеческих мо</w:t>
      </w:r>
      <w:r w:rsidRPr="0057184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softHyphen/>
        <w:t>ральных ценностей, с учетом особенностей его профессиональной деятельности и конкретной ситуации</w:t>
      </w:r>
      <w:r w:rsidR="0057184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»</w:t>
      </w:r>
      <w:r w:rsidRPr="0057184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(Т.В. Мишаткина). </w:t>
      </w:r>
    </w:p>
    <w:p w:rsidR="00FA32F5" w:rsidRPr="00571849" w:rsidRDefault="00FA32F5" w:rsidP="00157F0E">
      <w:pPr>
        <w:shd w:val="clear" w:color="auto" w:fill="FFFFFF"/>
        <w:spacing w:before="259" w:after="0" w:line="300" w:lineRule="auto"/>
        <w:ind w:right="6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Профессиональная этика педагога</w:t>
      </w:r>
      <w:r w:rsidR="00157F0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. 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Учитывая сложность и специфичность педагогической дея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тельности, </w:t>
      </w:r>
      <w:r w:rsidRPr="0057184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первое </w:t>
      </w:r>
      <w:r w:rsidRPr="00571849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требование</w:t>
      </w:r>
      <w:r w:rsidR="00391EE1" w:rsidRPr="00571849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профессиональной этики педаго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га, регламентирующее его </w:t>
      </w:r>
      <w:r w:rsidRPr="005718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отношение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 w:rsidRPr="005718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своему труду</w:t>
      </w:r>
      <w:r w:rsidRPr="005718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,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формули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руется довольно жестко: </w:t>
      </w:r>
      <w:r w:rsidRPr="0057184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педагог обязан постоянно ставить перед </w:t>
      </w:r>
      <w:r w:rsidRPr="00571849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собой вопрос о своем соответствии требованиям современной </w:t>
      </w:r>
      <w:r w:rsidR="00157F0E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системы образования, а именно:</w:t>
      </w:r>
    </w:p>
    <w:p w:rsidR="00FA32F5" w:rsidRPr="00571849" w:rsidRDefault="00FA32F5" w:rsidP="00157F0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постоянно помнить о </w:t>
      </w:r>
      <w:r w:rsidRPr="00571849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специфике</w:t>
      </w:r>
      <w:r w:rsidR="00157F0E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</w:t>
      </w:r>
      <w:r w:rsidR="00157F0E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своей профессии и учиты</w:t>
      </w:r>
      <w:r w:rsidR="00157F0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вать это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своей деятельности;</w:t>
      </w:r>
    </w:p>
    <w:p w:rsidR="00FA32F5" w:rsidRPr="00571849" w:rsidRDefault="00FA32F5" w:rsidP="00157F0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осознавать и нести </w:t>
      </w:r>
      <w:r w:rsidRPr="00571849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ответственность</w:t>
      </w:r>
      <w:r w:rsidR="00157F0E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 за результаты педагогического труда</w:t>
      </w:r>
      <w:r w:rsidRPr="00571849"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FA32F5" w:rsidRPr="00571849" w:rsidRDefault="00FA32F5" w:rsidP="00157F0E">
      <w:pPr>
        <w:shd w:val="clear" w:color="auto" w:fill="FFFFFF"/>
        <w:spacing w:after="0" w:line="30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- уметь организовать в единое целое воздействие всех факто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ров на ст</w:t>
      </w:r>
      <w:r w:rsidR="00157F0E">
        <w:rPr>
          <w:rFonts w:ascii="Times New Roman" w:hAnsi="Times New Roman" w:cs="Times New Roman"/>
          <w:color w:val="000000"/>
          <w:spacing w:val="6"/>
          <w:sz w:val="28"/>
          <w:szCs w:val="28"/>
        </w:rPr>
        <w:t>иль мышления и отношение обучающегося</w:t>
      </w:r>
      <w:r w:rsidRPr="005718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к жизни;</w:t>
      </w:r>
    </w:p>
    <w:p w:rsidR="00FA32F5" w:rsidRPr="00571849" w:rsidRDefault="00FA32F5" w:rsidP="00157F0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уметь проявлять гибкость собственного мышления, адекватно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реагировать на изменения, происходящие в жизни общества;</w:t>
      </w:r>
    </w:p>
    <w:p w:rsidR="00FA32F5" w:rsidRPr="00571849" w:rsidRDefault="00FA32F5" w:rsidP="00157F0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- знать, понимать и адекватно реагировать на  проблемы, потребности и ин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тересы современной молодежи;</w:t>
      </w:r>
    </w:p>
    <w:p w:rsidR="00FA32F5" w:rsidRPr="00571849" w:rsidRDefault="00FA32F5" w:rsidP="00157F0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- развиваться, и расти как профессионал;</w:t>
      </w:r>
    </w:p>
    <w:p w:rsidR="00FA32F5" w:rsidRPr="00571849" w:rsidRDefault="00FA32F5" w:rsidP="00157F0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00" w:lineRule="auto"/>
        <w:ind w:left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>- повышать свою квалификацию и др.</w:t>
      </w:r>
    </w:p>
    <w:p w:rsidR="00FA32F5" w:rsidRPr="00571849" w:rsidRDefault="00FA32F5" w:rsidP="00571849">
      <w:pPr>
        <w:shd w:val="clear" w:color="auto" w:fill="FFFFFF"/>
        <w:ind w:right="5" w:firstLine="69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71849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Соответствовать —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 значит искать новые пути и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методы обучения и общения с </w:t>
      </w:r>
      <w:proofErr w:type="gramStart"/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обучающимися</w:t>
      </w:r>
      <w:proofErr w:type="gramEnd"/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F0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Педагогическое общение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овокупность средств и методов,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обеспечивающих реализацию целей и задач воспитания и обуче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и определяющих характер взаимодействия педагога и уча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щихся.</w:t>
      </w:r>
    </w:p>
    <w:p w:rsidR="00FA32F5" w:rsidRPr="00571849" w:rsidRDefault="00FA32F5" w:rsidP="002E390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Стили </w:t>
      </w:r>
      <w:r w:rsidR="00157F0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Pr="0057184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педагогического </w:t>
      </w:r>
      <w:r w:rsidR="00157F0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Pr="0057184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общения</w:t>
      </w:r>
      <w:r w:rsidR="00157F0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. 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Известный </w:t>
      </w:r>
      <w:r w:rsidR="00157F0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психолог В. А. </w:t>
      </w:r>
      <w:proofErr w:type="spellStart"/>
      <w:proofErr w:type="gramStart"/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>Кан-Калик</w:t>
      </w:r>
      <w:proofErr w:type="spellEnd"/>
      <w:proofErr w:type="gramEnd"/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выделял следующие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стили педагогического общения:</w:t>
      </w:r>
    </w:p>
    <w:p w:rsidR="00FA32F5" w:rsidRPr="00571849" w:rsidRDefault="00FA32F5" w:rsidP="002E390C">
      <w:pPr>
        <w:widowControl w:val="0"/>
        <w:numPr>
          <w:ilvl w:val="0"/>
          <w:numId w:val="2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Общение на основе высоких профессиональных установок </w:t>
      </w:r>
      <w:r w:rsidRPr="0057184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педагога</w:t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его отношения к педагогической деятельности в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целом. </w:t>
      </w:r>
    </w:p>
    <w:p w:rsidR="00FA32F5" w:rsidRPr="00571849" w:rsidRDefault="00FA32F5" w:rsidP="002E390C">
      <w:pPr>
        <w:widowControl w:val="0"/>
        <w:numPr>
          <w:ilvl w:val="0"/>
          <w:numId w:val="2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Общение на основе дружеского расположения.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Оно пред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полагает увлеченность общим делом. Педагог </w:t>
      </w:r>
      <w:proofErr w:type="gramStart"/>
      <w:r w:rsidRPr="005718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выполняет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роль</w:t>
      </w:r>
      <w:proofErr w:type="gramEnd"/>
      <w:r w:rsidR="00157F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наставника, старшего товарища,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участника совместной</w:t>
      </w:r>
      <w:r w:rsidR="00157F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учебной деятельности. Однако при этом следует избегать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панибратства. Особенно это касается молодых педагогов, не 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желающих попасть в конфликтные ситуации.</w:t>
      </w:r>
    </w:p>
    <w:p w:rsidR="00FA32F5" w:rsidRPr="00571849" w:rsidRDefault="00FA32F5" w:rsidP="002E390C">
      <w:pPr>
        <w:widowControl w:val="0"/>
        <w:numPr>
          <w:ilvl w:val="0"/>
          <w:numId w:val="2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Общение-дистанция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относится к самым распространенным 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типам педагогического общения. В этом случае во взаимо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отношениях постоянно прослеживается дистанция во всех</w:t>
      </w:r>
      <w:r w:rsidR="00157F0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сферах: в обучении — со ссылкой на авторитет и профессио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нализм, в воспитании — со ссылкой на жизненный опыт и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возраст. Такой стиль формирует отношения «</w:t>
      </w:r>
      <w:r w:rsidR="00157F0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преподавател</w:t>
      </w:r>
      <w:proofErr w:type="gramStart"/>
      <w:r w:rsidR="00157F0E">
        <w:rPr>
          <w:rFonts w:ascii="Times New Roman" w:hAnsi="Times New Roman" w:cs="Times New Roman"/>
          <w:color w:val="000000"/>
          <w:spacing w:val="-1"/>
          <w:sz w:val="28"/>
          <w:szCs w:val="28"/>
        </w:rPr>
        <w:t>ь-</w:t>
      </w:r>
      <w:proofErr w:type="gramEnd"/>
      <w:r w:rsidR="00157F0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обучающийся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».</w:t>
      </w:r>
      <w:r w:rsidR="002E3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 это не означает, что обучающиеся 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должны восприни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2E390C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мать преподавателя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как сверстника.</w:t>
      </w:r>
    </w:p>
    <w:p w:rsidR="00FA32F5" w:rsidRPr="00571849" w:rsidRDefault="00FA32F5" w:rsidP="002E390C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Общение-устрашение,</w:t>
      </w:r>
      <w:r w:rsidRPr="005718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негативная форма общения, анти</w:t>
      </w:r>
      <w:r w:rsidRPr="00571849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гуманная, вскрывающая педагогическую несостоятельность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прибегающего к нему преподавателя.</w:t>
      </w:r>
    </w:p>
    <w:p w:rsidR="00FA32F5" w:rsidRPr="00571849" w:rsidRDefault="00FA32F5" w:rsidP="002E390C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Общение-заигрывание</w:t>
      </w:r>
      <w:r w:rsidRPr="00571849">
        <w:rPr>
          <w:rFonts w:ascii="Times New Roman" w:hAnsi="Times New Roman" w:cs="Times New Roman"/>
          <w:color w:val="000000"/>
          <w:spacing w:val="7"/>
          <w:sz w:val="28"/>
          <w:szCs w:val="28"/>
        </w:rPr>
        <w:t>, характерное для молодых препо</w:t>
      </w:r>
      <w:r w:rsidRPr="00571849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давателей, стремящихся к популярности. Такое общение обес</w:t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печивает лишь ложный, дешевый авторитет.</w:t>
      </w:r>
    </w:p>
    <w:p w:rsidR="00FA32F5" w:rsidRPr="00571849" w:rsidRDefault="00FA32F5" w:rsidP="002E390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Чаще всего в педагогической практике наблюдается сочетание 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стилей в той или иной пропорции, когда доминирует один из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них.</w:t>
      </w:r>
    </w:p>
    <w:p w:rsidR="002E390C" w:rsidRDefault="002E390C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E390C" w:rsidRDefault="002E390C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E390C" w:rsidRDefault="002E390C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E390C" w:rsidRDefault="002E390C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E390C" w:rsidRDefault="002E390C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E390C" w:rsidRDefault="00FA32F5" w:rsidP="002E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E390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Типология п</w:t>
      </w:r>
      <w:r w:rsidR="002E390C" w:rsidRPr="002E390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рофессиональных позиций преподавателей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</w:p>
    <w:p w:rsidR="00FA32F5" w:rsidRDefault="002E390C" w:rsidP="002E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FA32F5"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предложенная М. </w:t>
      </w:r>
      <w:proofErr w:type="spellStart"/>
      <w:r w:rsidR="00FA32F5"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Таленом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</w:p>
    <w:p w:rsidR="002E390C" w:rsidRPr="00571849" w:rsidRDefault="002E390C" w:rsidP="002E390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Модель </w:t>
      </w:r>
      <w:r w:rsidRPr="005718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71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— «Сократ».</w:t>
      </w:r>
      <w:r w:rsidR="002E390C">
        <w:rPr>
          <w:rFonts w:ascii="Times New Roman" w:hAnsi="Times New Roman" w:cs="Times New Roman"/>
          <w:color w:val="000000"/>
          <w:sz w:val="28"/>
          <w:szCs w:val="28"/>
        </w:rPr>
        <w:t xml:space="preserve"> Это преподаватель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 с репутацией любителя споров и дискуссий, намеренно их провоцирующий на занятиях. Ему свойственны индивидуализм, несистематичность в учебном процессе из-за постоянной конфронтации; </w:t>
      </w:r>
      <w:r w:rsidR="002E390C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2E39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щиеся усиливают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защиту собственных позиций, учатся их отстаивать.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Модель </w:t>
      </w: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</w:t>
      </w: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— «Руководитель групповой дискуссии».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Главным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в учебно-воспитательном процессе считает достижение согласия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установление сотрудничества между </w:t>
      </w:r>
      <w:proofErr w:type="gramStart"/>
      <w:r w:rsidR="002E390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</w:t>
      </w:r>
      <w:r w:rsidR="002E390C"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щимися</w:t>
      </w:r>
      <w:proofErr w:type="gramEnd"/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, отводя себе роль посредника, для которого поиск демократического согла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сия важнее результата дискуссии.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Модель </w:t>
      </w: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III</w:t>
      </w: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— «Мастер».</w:t>
      </w:r>
      <w:r w:rsidR="002E39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Преподаватель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выступает как образец для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подражания, подлежащий безусловному копированию, и, преж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де всего, не столько в учебном процессе, сколько в отношении к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жизни вообще.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Модель </w:t>
      </w: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IV</w:t>
      </w: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— «Генерал».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Избегает всякой двусмысленности, </w:t>
      </w:r>
      <w:proofErr w:type="gramStart"/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подчеркнуто</w:t>
      </w:r>
      <w:proofErr w:type="gramEnd"/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требователен, жестко добивается послушания, так как считает, что всегда и во в</w:t>
      </w:r>
      <w:r w:rsidR="002E390C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сем прав, а обучающийся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как армейский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новобранец, должен беспрекословно подчиняться отдаваемым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приказам. По данным автора типологии, этот стиль распростра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нен </w:t>
      </w:r>
      <w:r w:rsidR="002E39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</w:t>
      </w:r>
      <w:proofErr w:type="gramStart"/>
      <w:r w:rsidR="002E390C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чем все вместе взятые в педагогической практике.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Модель </w:t>
      </w:r>
      <w:r w:rsidRPr="00571849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V</w:t>
      </w:r>
      <w:r w:rsidRPr="0057184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— «Менеджер».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Стиль, получивший распрост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ранение в р</w:t>
      </w:r>
      <w:r w:rsidR="002E390C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адикально ориентированных образовательных организациях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, сопряженный с атмосферой</w:t>
      </w:r>
      <w:r w:rsidR="002E3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эффективной деятельности обучающихся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поощрением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их инициат</w:t>
      </w:r>
      <w:r w:rsidR="002E390C">
        <w:rPr>
          <w:rFonts w:ascii="Times New Roman" w:hAnsi="Times New Roman" w:cs="Times New Roman"/>
          <w:color w:val="000000"/>
          <w:spacing w:val="2"/>
          <w:sz w:val="28"/>
          <w:szCs w:val="28"/>
        </w:rPr>
        <w:t>ивы и самостоятельности. Преподаватель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стремится к об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суждению с каждым </w:t>
      </w:r>
      <w:r w:rsidR="002E390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</w:t>
      </w:r>
      <w:r w:rsidR="002E390C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щимся смысла решаемой задачи, каче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ственному контролю и оценке конечного результата.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Модель </w:t>
      </w:r>
      <w:r w:rsidRPr="00571849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en-US"/>
        </w:rPr>
        <w:t>VI</w:t>
      </w:r>
      <w:r w:rsidRPr="0057184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— «Тренер». </w:t>
      </w:r>
      <w:r w:rsidR="002E390C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Атмосфера общения в группе</w:t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прони</w:t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зана духом корпоративности. </w:t>
      </w:r>
      <w:r w:rsidR="002E390C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2E39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щиеся в данном случае подоб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игрокам одной команды, где каждый в отдельности не важен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индивидуальность, но</w:t>
      </w:r>
      <w:r w:rsidR="002E39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все вместе они могут многое. Преподавателю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отводится роль вдохновителя групповых усилий, для которого главное – конечный результат, блестящий успех, победа.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Модель </w:t>
      </w: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VII</w:t>
      </w:r>
      <w:r w:rsidRPr="0057184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– «Гид».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Воплощённый образ ходячей энциклопедии. Лаконичен, точен, сдержан. Ответы на все вопросы ему известны заранее, как и сами вопросы. Технически безупречен и именно поэтому зачастую откровенно скучен.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М. </w:t>
      </w:r>
      <w:proofErr w:type="spellStart"/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Тален</w:t>
      </w:r>
      <w:proofErr w:type="spellEnd"/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указывает на основание, заложенное в </w:t>
      </w:r>
      <w:proofErr w:type="spellStart"/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типологизацию</w:t>
      </w:r>
      <w:proofErr w:type="spellEnd"/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выбор роли педагогом, исходя из собственных потребностей, а не из потребностей </w:t>
      </w:r>
      <w:r w:rsidR="002E390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</w:t>
      </w:r>
      <w:r w:rsidR="002E390C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щихся.</w:t>
      </w:r>
    </w:p>
    <w:p w:rsidR="00FA32F5" w:rsidRDefault="00FA32F5" w:rsidP="005718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90C" w:rsidRPr="00571849" w:rsidRDefault="002E390C" w:rsidP="005718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F5" w:rsidRPr="00571849" w:rsidRDefault="00FA32F5" w:rsidP="00DE6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49">
        <w:rPr>
          <w:rFonts w:ascii="Times New Roman" w:hAnsi="Times New Roman" w:cs="Times New Roman"/>
          <w:b/>
          <w:sz w:val="28"/>
          <w:szCs w:val="28"/>
        </w:rPr>
        <w:lastRenderedPageBreak/>
        <w:t>Диалог и монолог в педагогическом общении</w:t>
      </w:r>
    </w:p>
    <w:p w:rsidR="00FA32F5" w:rsidRPr="00571849" w:rsidRDefault="00FA32F5" w:rsidP="00571849">
      <w:pPr>
        <w:shd w:val="clear" w:color="auto" w:fill="FFFFFF"/>
        <w:tabs>
          <w:tab w:val="left" w:pos="2794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Следует   отметить   диаметральную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противоположность </w:t>
      </w:r>
      <w:r w:rsidRPr="00DE682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моно</w:t>
      </w:r>
      <w:r w:rsidRPr="00DE6821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логической и диалогической 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</w:t>
      </w:r>
      <w:r w:rsidR="00DE68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педагогического общения. </w:t>
      </w:r>
    </w:p>
    <w:p w:rsidR="00FA32F5" w:rsidRPr="00571849" w:rsidRDefault="00FA32F5" w:rsidP="00571849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DE68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В </w:t>
      </w:r>
      <w:r w:rsidR="00DE6821" w:rsidRPr="00DE68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монологической форме педагогического общения</w:t>
      </w:r>
      <w:r w:rsidR="00DE68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существуют </w:t>
      </w:r>
      <w:proofErr w:type="spellStart"/>
      <w:proofErr w:type="gramStart"/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субъект-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объектные</w:t>
      </w:r>
      <w:proofErr w:type="spellEnd"/>
      <w:proofErr w:type="gramEnd"/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отношения, где объектом является обучающийся, студент,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класс, группа. </w:t>
      </w:r>
    </w:p>
    <w:p w:rsidR="00FA32F5" w:rsidRPr="00571849" w:rsidRDefault="00FA32F5" w:rsidP="00571849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proofErr w:type="gramStart"/>
      <w:r w:rsidR="00DE6821" w:rsidRPr="00DE68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В </w:t>
      </w:r>
      <w:r w:rsidR="00DE68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диалогической </w:t>
      </w:r>
      <w:r w:rsidR="00DE6821" w:rsidRPr="00DE68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форме педагогического общения</w:t>
      </w:r>
      <w:r w:rsidR="00DE682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E6821"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— </w:t>
      </w:r>
      <w:proofErr w:type="spellStart"/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субъект-субъектные</w:t>
      </w:r>
      <w:proofErr w:type="spellEnd"/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отношения, при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которых педагог взаимодействует с обучаемым или с обучаемы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 на основе партнерских отношений, в союзе с ним или с ними.</w:t>
      </w:r>
      <w:proofErr w:type="gramEnd"/>
      <w:r w:rsidR="00DE682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 отличие и составляет сущность педагогического сотрудни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чества, когда в своей деятельности преподаватель отходит от при</w:t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вычных представлений о труде педагога, где один (педагог) дол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жен учить и направлять развитие, воспитывать, а другие — учить</w:t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ся и развиваться под его руководством. </w:t>
      </w:r>
    </w:p>
    <w:p w:rsidR="00FA32F5" w:rsidRPr="00571849" w:rsidRDefault="00FA32F5" w:rsidP="00EB7CDE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2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Педагогическое сотрудничество — </w:t>
      </w:r>
      <w:r w:rsidRPr="00DE68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>двусторонний процесс, ос</w:t>
      </w:r>
      <w:r w:rsidRPr="00DE6821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softHyphen/>
      </w:r>
      <w:r w:rsidRPr="00DE6821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нованный на взаимодействии «преподаватель—студент», ус</w:t>
      </w:r>
      <w:r w:rsidRPr="00DE6821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softHyphen/>
      </w:r>
      <w:r w:rsidRPr="00DE6821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пешность которого зависит </w:t>
      </w:r>
      <w:proofErr w:type="gramStart"/>
      <w:r w:rsidRPr="00DE6821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от</w:t>
      </w:r>
      <w:proofErr w:type="gramEnd"/>
      <w:r w:rsidRPr="00DE6821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Выделяют разные </w:t>
      </w:r>
      <w:r w:rsidRPr="00EB7CD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уровни общения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</w:p>
    <w:p w:rsidR="00EB7CDE" w:rsidRPr="00EB7CDE" w:rsidRDefault="00EB7CDE" w:rsidP="00EB7CDE">
      <w:pPr>
        <w:pStyle w:val="a5"/>
        <w:numPr>
          <w:ilvl w:val="0"/>
          <w:numId w:val="51"/>
        </w:numPr>
        <w:shd w:val="clear" w:color="auto" w:fill="FFFFFF"/>
        <w:spacing w:line="300" w:lineRule="auto"/>
        <w:jc w:val="both"/>
        <w:rPr>
          <w:color w:val="000000"/>
          <w:spacing w:val="2"/>
          <w:sz w:val="28"/>
          <w:szCs w:val="28"/>
        </w:rPr>
      </w:pPr>
      <w:r w:rsidRPr="00EB7CDE">
        <w:rPr>
          <w:color w:val="000000"/>
          <w:sz w:val="28"/>
          <w:szCs w:val="28"/>
        </w:rPr>
        <w:t>высоки</w:t>
      </w:r>
      <w:proofErr w:type="gramStart"/>
      <w:r w:rsidRPr="00EB7CDE">
        <w:rPr>
          <w:color w:val="000000"/>
          <w:sz w:val="28"/>
          <w:szCs w:val="28"/>
        </w:rPr>
        <w:t>й-</w:t>
      </w:r>
      <w:proofErr w:type="gramEnd"/>
      <w:r w:rsidRPr="00EB7CDE">
        <w:rPr>
          <w:color w:val="000000"/>
          <w:sz w:val="28"/>
          <w:szCs w:val="28"/>
        </w:rPr>
        <w:t xml:space="preserve"> </w:t>
      </w:r>
      <w:r w:rsidR="00FA32F5" w:rsidRPr="00EB7CDE">
        <w:rPr>
          <w:color w:val="000000"/>
          <w:sz w:val="28"/>
          <w:szCs w:val="28"/>
        </w:rPr>
        <w:t>характеризуется теплотой во взаимоотношениях,</w:t>
      </w:r>
      <w:r w:rsidRPr="00EB7CDE">
        <w:rPr>
          <w:color w:val="000000"/>
          <w:sz w:val="28"/>
          <w:szCs w:val="28"/>
        </w:rPr>
        <w:t xml:space="preserve"> </w:t>
      </w:r>
    </w:p>
    <w:p w:rsidR="00FA32F5" w:rsidRPr="00EB7CDE" w:rsidRDefault="00FA32F5" w:rsidP="00EB7CDE">
      <w:pPr>
        <w:pStyle w:val="a5"/>
        <w:shd w:val="clear" w:color="auto" w:fill="FFFFFF"/>
        <w:spacing w:line="300" w:lineRule="auto"/>
        <w:ind w:left="1429"/>
        <w:jc w:val="both"/>
        <w:rPr>
          <w:color w:val="000000"/>
          <w:spacing w:val="2"/>
          <w:sz w:val="28"/>
          <w:szCs w:val="28"/>
        </w:rPr>
      </w:pPr>
      <w:r w:rsidRPr="00EB7CDE">
        <w:rPr>
          <w:color w:val="000000"/>
          <w:spacing w:val="2"/>
          <w:sz w:val="28"/>
          <w:szCs w:val="28"/>
        </w:rPr>
        <w:t xml:space="preserve">взаимопониманием, доверительностью и пр.; </w:t>
      </w:r>
    </w:p>
    <w:p w:rsidR="00FA32F5" w:rsidRPr="00EB7CDE" w:rsidRDefault="00FA32F5" w:rsidP="00EB7CDE">
      <w:pPr>
        <w:pStyle w:val="a5"/>
        <w:numPr>
          <w:ilvl w:val="0"/>
          <w:numId w:val="51"/>
        </w:numPr>
        <w:shd w:val="clear" w:color="auto" w:fill="FFFFFF"/>
        <w:spacing w:line="300" w:lineRule="auto"/>
        <w:jc w:val="both"/>
        <w:rPr>
          <w:color w:val="000000"/>
          <w:spacing w:val="2"/>
          <w:sz w:val="28"/>
          <w:szCs w:val="28"/>
        </w:rPr>
      </w:pPr>
      <w:r w:rsidRPr="00EB7CDE">
        <w:rPr>
          <w:color w:val="000000"/>
          <w:spacing w:val="-10"/>
          <w:sz w:val="28"/>
          <w:szCs w:val="28"/>
        </w:rPr>
        <w:t>средний;</w:t>
      </w:r>
    </w:p>
    <w:p w:rsidR="00FA32F5" w:rsidRPr="00EB7CDE" w:rsidRDefault="00EB7CDE" w:rsidP="00EB7CDE">
      <w:pPr>
        <w:pStyle w:val="a5"/>
        <w:numPr>
          <w:ilvl w:val="0"/>
          <w:numId w:val="51"/>
        </w:numPr>
        <w:shd w:val="clear" w:color="auto" w:fill="FFFFFF"/>
        <w:tabs>
          <w:tab w:val="left" w:pos="350"/>
        </w:tabs>
        <w:spacing w:line="300" w:lineRule="auto"/>
        <w:jc w:val="both"/>
        <w:rPr>
          <w:sz w:val="28"/>
          <w:szCs w:val="28"/>
        </w:rPr>
      </w:pPr>
      <w:proofErr w:type="gramStart"/>
      <w:r w:rsidRPr="00EB7CDE">
        <w:rPr>
          <w:color w:val="000000"/>
          <w:spacing w:val="6"/>
          <w:sz w:val="28"/>
          <w:szCs w:val="28"/>
        </w:rPr>
        <w:t>низкий</w:t>
      </w:r>
      <w:proofErr w:type="gramEnd"/>
      <w:r w:rsidRPr="00EB7CDE">
        <w:rPr>
          <w:color w:val="000000"/>
          <w:spacing w:val="6"/>
          <w:sz w:val="28"/>
          <w:szCs w:val="28"/>
        </w:rPr>
        <w:t xml:space="preserve"> -</w:t>
      </w:r>
      <w:r w:rsidR="00FA32F5" w:rsidRPr="00EB7CDE">
        <w:rPr>
          <w:color w:val="000000"/>
          <w:spacing w:val="6"/>
          <w:sz w:val="28"/>
          <w:szCs w:val="28"/>
        </w:rPr>
        <w:t xml:space="preserve"> характеризуется отчужденностью, непониманием, неприязнью, </w:t>
      </w:r>
      <w:r w:rsidR="00FA32F5" w:rsidRPr="00EB7CDE">
        <w:rPr>
          <w:color w:val="000000"/>
          <w:spacing w:val="3"/>
          <w:sz w:val="28"/>
          <w:szCs w:val="28"/>
        </w:rPr>
        <w:t>холодностью, отсутствием взаимопомощи.</w:t>
      </w:r>
    </w:p>
    <w:p w:rsidR="00FA32F5" w:rsidRPr="00571849" w:rsidRDefault="00FA32F5" w:rsidP="0057184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Основные функции общения в педагогическом процессе:</w:t>
      </w:r>
    </w:p>
    <w:p w:rsidR="00FA32F5" w:rsidRPr="00571849" w:rsidRDefault="00FA32F5" w:rsidP="0057184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- </w:t>
      </w:r>
      <w:proofErr w:type="gramStart"/>
      <w:r w:rsidRPr="0057184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конструктивная</w:t>
      </w:r>
      <w:proofErr w:type="gramEnd"/>
      <w:r w:rsidRPr="0057184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—</w:t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педагогическое взаимодействие препо</w:t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9"/>
          <w:sz w:val="28"/>
          <w:szCs w:val="28"/>
        </w:rPr>
        <w:t>давателя и студента при обсуждении и разъяснении со</w:t>
      </w:r>
      <w:r w:rsidRPr="00571849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держания знаний и практической значимости по предмету;</w:t>
      </w:r>
    </w:p>
    <w:p w:rsidR="00FA32F5" w:rsidRPr="00571849" w:rsidRDefault="00FA32F5" w:rsidP="0057184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- организационная 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>— организация совместной учебной де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ятельности преподавателя и студента, взаимной личностной </w:t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информированности и общей ответственности за успехи учеб</w:t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но-воспитательной деятельности;</w:t>
      </w:r>
    </w:p>
    <w:p w:rsidR="00FA32F5" w:rsidRPr="00571849" w:rsidRDefault="00FA32F5" w:rsidP="0057184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- коммуникативно-стимулирующая 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— сочетание различных </w:t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 учебно-познавательной деятельности (индивидуальной,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групповой, фронтальной), организация взаимопомощи с це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лью педагогического сотрудничества; осведомленность сту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дентов о том, что они должны узнать, понять на занятии,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чему научиться;</w:t>
      </w:r>
    </w:p>
    <w:p w:rsidR="00FA32F5" w:rsidRPr="00571849" w:rsidRDefault="00FA32F5" w:rsidP="0057184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- информационно-обучающая</w:t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 показ связи учебного предмета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с производством для правильного миропонимания и ориен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>тации студента в событиях общественной жизни; подвиж</w:t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ность уровня информационной емкости учебных занятий и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ее полнота в сочетании с эмоциональным изложением учеб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ного материала,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опорой на наглядно-чувственную сферу сту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дентов;</w:t>
      </w:r>
    </w:p>
    <w:p w:rsidR="00FA32F5" w:rsidRPr="00571849" w:rsidRDefault="00FA32F5" w:rsidP="0057184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- эмоционально-корригирующая</w:t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реализация в процессе обу</w:t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чения принципов «открытых перспектив» и «победного» обу</w:t>
      </w:r>
      <w:r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чения в ходе смены видов учебной деятельности; довери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тельного общения между преподавателем и студентом;</w:t>
      </w:r>
    </w:p>
    <w:p w:rsidR="00FA32F5" w:rsidRPr="00571849" w:rsidRDefault="00FA32F5" w:rsidP="00571849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- контрольно-оценочная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— организация взаимоконтроля обу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чающего и обучаемого, совместное подведение итогов и оцен</w:t>
      </w:r>
      <w:r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ка с самоконтролем и самооценкой (Л.Д. Столяренко).</w:t>
      </w:r>
    </w:p>
    <w:p w:rsidR="00EB7CDE" w:rsidRPr="00EB7CDE" w:rsidRDefault="00FA32F5" w:rsidP="00EB7CDE">
      <w:pPr>
        <w:pStyle w:val="a5"/>
        <w:shd w:val="clear" w:color="auto" w:fill="FFFFFF"/>
        <w:spacing w:line="300" w:lineRule="auto"/>
        <w:ind w:left="0" w:firstLine="709"/>
        <w:jc w:val="both"/>
        <w:rPr>
          <w:b/>
          <w:i/>
          <w:color w:val="000000"/>
          <w:spacing w:val="-5"/>
          <w:sz w:val="28"/>
          <w:szCs w:val="28"/>
        </w:rPr>
      </w:pPr>
      <w:proofErr w:type="gramStart"/>
      <w:r w:rsidRPr="00EB7CDE">
        <w:rPr>
          <w:b/>
          <w:i/>
          <w:color w:val="000000"/>
          <w:spacing w:val="-2"/>
          <w:sz w:val="28"/>
          <w:szCs w:val="28"/>
        </w:rPr>
        <w:t xml:space="preserve">Таким образом, под </w:t>
      </w:r>
      <w:r w:rsidRPr="00EB7CDE">
        <w:rPr>
          <w:b/>
          <w:i/>
          <w:iCs/>
          <w:color w:val="000000"/>
          <w:spacing w:val="-2"/>
          <w:sz w:val="28"/>
          <w:szCs w:val="28"/>
        </w:rPr>
        <w:t>оптимальным педагогическим общением</w:t>
      </w:r>
      <w:r w:rsidR="00EB7CDE" w:rsidRPr="00EB7CDE">
        <w:rPr>
          <w:b/>
          <w:i/>
          <w:iCs/>
          <w:color w:val="000000"/>
          <w:spacing w:val="-2"/>
          <w:sz w:val="28"/>
          <w:szCs w:val="28"/>
        </w:rPr>
        <w:t xml:space="preserve"> </w:t>
      </w:r>
      <w:r w:rsidRPr="00EB7CDE">
        <w:rPr>
          <w:b/>
          <w:i/>
          <w:color w:val="000000"/>
          <w:spacing w:val="-2"/>
          <w:sz w:val="28"/>
          <w:szCs w:val="28"/>
        </w:rPr>
        <w:t>пони</w:t>
      </w:r>
      <w:r w:rsidRPr="00EB7CDE">
        <w:rPr>
          <w:b/>
          <w:i/>
          <w:color w:val="000000"/>
          <w:spacing w:val="-2"/>
          <w:sz w:val="28"/>
          <w:szCs w:val="28"/>
        </w:rPr>
        <w:softHyphen/>
      </w:r>
      <w:r w:rsidRPr="00EB7CDE">
        <w:rPr>
          <w:b/>
          <w:i/>
          <w:color w:val="000000"/>
          <w:spacing w:val="-4"/>
          <w:sz w:val="28"/>
          <w:szCs w:val="28"/>
        </w:rPr>
        <w:t>мается общение педагога</w:t>
      </w:r>
      <w:r w:rsidR="00EB7CDE" w:rsidRPr="00EB7CDE">
        <w:rPr>
          <w:b/>
          <w:i/>
          <w:color w:val="000000"/>
          <w:spacing w:val="-4"/>
          <w:sz w:val="28"/>
          <w:szCs w:val="28"/>
        </w:rPr>
        <w:t xml:space="preserve"> </w:t>
      </w:r>
      <w:r w:rsidRPr="00EB7CDE">
        <w:rPr>
          <w:b/>
          <w:i/>
          <w:color w:val="000000"/>
          <w:spacing w:val="-2"/>
          <w:sz w:val="28"/>
          <w:szCs w:val="28"/>
        </w:rPr>
        <w:t xml:space="preserve">с обучающими в процессе обучения, </w:t>
      </w:r>
      <w:r w:rsidRPr="00EB7CDE">
        <w:rPr>
          <w:b/>
          <w:i/>
          <w:color w:val="000000"/>
          <w:sz w:val="28"/>
          <w:szCs w:val="28"/>
        </w:rPr>
        <w:t>которое создает наилучшие условия для развития мо</w:t>
      </w:r>
      <w:r w:rsidRPr="00EB7CDE">
        <w:rPr>
          <w:b/>
          <w:i/>
          <w:color w:val="000000"/>
          <w:sz w:val="28"/>
          <w:szCs w:val="28"/>
        </w:rPr>
        <w:softHyphen/>
      </w:r>
      <w:r w:rsidRPr="00EB7CDE">
        <w:rPr>
          <w:b/>
          <w:i/>
          <w:color w:val="000000"/>
          <w:spacing w:val="-2"/>
          <w:sz w:val="28"/>
          <w:szCs w:val="28"/>
        </w:rPr>
        <w:t>тивации и творческого характера учебной де</w:t>
      </w:r>
      <w:r w:rsidRPr="00EB7CDE">
        <w:rPr>
          <w:b/>
          <w:i/>
          <w:color w:val="000000"/>
          <w:spacing w:val="-2"/>
          <w:sz w:val="28"/>
          <w:szCs w:val="28"/>
        </w:rPr>
        <w:softHyphen/>
      </w:r>
      <w:r w:rsidRPr="00EB7CDE">
        <w:rPr>
          <w:b/>
          <w:i/>
          <w:color w:val="000000"/>
          <w:spacing w:val="1"/>
          <w:sz w:val="28"/>
          <w:szCs w:val="28"/>
        </w:rPr>
        <w:t>ятельности, для правильного формирования личности</w:t>
      </w:r>
      <w:r w:rsidRPr="00EB7CDE">
        <w:rPr>
          <w:b/>
          <w:i/>
          <w:color w:val="000000"/>
          <w:spacing w:val="-1"/>
          <w:sz w:val="28"/>
          <w:szCs w:val="28"/>
        </w:rPr>
        <w:t>, обеспечивает благоприятный эмоциональ</w:t>
      </w:r>
      <w:r w:rsidRPr="00EB7CDE">
        <w:rPr>
          <w:b/>
          <w:i/>
          <w:color w:val="000000"/>
          <w:spacing w:val="-1"/>
          <w:sz w:val="28"/>
          <w:szCs w:val="28"/>
        </w:rPr>
        <w:softHyphen/>
      </w:r>
      <w:r w:rsidRPr="00EB7CDE">
        <w:rPr>
          <w:b/>
          <w:i/>
          <w:color w:val="000000"/>
          <w:sz w:val="28"/>
          <w:szCs w:val="28"/>
        </w:rPr>
        <w:t>ный климат в ходе обучения и позволяет максимально ис</w:t>
      </w:r>
      <w:r w:rsidRPr="00EB7CDE">
        <w:rPr>
          <w:b/>
          <w:i/>
          <w:color w:val="000000"/>
          <w:sz w:val="28"/>
          <w:szCs w:val="28"/>
        </w:rPr>
        <w:softHyphen/>
      </w:r>
      <w:r w:rsidRPr="00EB7CDE">
        <w:rPr>
          <w:b/>
          <w:i/>
          <w:color w:val="000000"/>
          <w:spacing w:val="-5"/>
          <w:sz w:val="28"/>
          <w:szCs w:val="28"/>
        </w:rPr>
        <w:t xml:space="preserve">пользовать в учебном процессе личностные особенности </w:t>
      </w:r>
      <w:r w:rsidR="00EB7CDE" w:rsidRPr="00EB7CDE">
        <w:rPr>
          <w:b/>
          <w:i/>
          <w:color w:val="000000"/>
          <w:spacing w:val="-5"/>
          <w:sz w:val="28"/>
          <w:szCs w:val="28"/>
        </w:rPr>
        <w:t xml:space="preserve"> </w:t>
      </w:r>
      <w:r w:rsidRPr="00EB7CDE">
        <w:rPr>
          <w:b/>
          <w:i/>
          <w:color w:val="000000"/>
          <w:spacing w:val="-5"/>
          <w:sz w:val="28"/>
          <w:szCs w:val="28"/>
        </w:rPr>
        <w:t>педагога.</w:t>
      </w:r>
      <w:proofErr w:type="gramEnd"/>
    </w:p>
    <w:p w:rsidR="00FA32F5" w:rsidRPr="00EB7CDE" w:rsidRDefault="00FA32F5" w:rsidP="00EB7CDE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10"/>
          <w:sz w:val="28"/>
          <w:szCs w:val="28"/>
        </w:rPr>
      </w:pPr>
    </w:p>
    <w:p w:rsidR="00FA32F5" w:rsidRDefault="00FA32F5" w:rsidP="00B65BE3">
      <w:pPr>
        <w:pStyle w:val="Style5"/>
        <w:widowControl/>
        <w:ind w:right="5" w:firstLine="567"/>
        <w:jc w:val="center"/>
        <w:rPr>
          <w:rStyle w:val="FontStyle16"/>
          <w:sz w:val="28"/>
          <w:szCs w:val="28"/>
        </w:rPr>
      </w:pPr>
      <w:r w:rsidRPr="00571849">
        <w:rPr>
          <w:rStyle w:val="FontStyle16"/>
          <w:sz w:val="28"/>
          <w:szCs w:val="28"/>
        </w:rPr>
        <w:t xml:space="preserve">Принципы в системе отношений между педагогом и </w:t>
      </w:r>
      <w:r w:rsidR="00EB7CDE">
        <w:rPr>
          <w:rStyle w:val="FontStyle16"/>
          <w:sz w:val="28"/>
          <w:szCs w:val="28"/>
        </w:rPr>
        <w:t>об</w:t>
      </w:r>
      <w:r w:rsidRPr="00571849">
        <w:rPr>
          <w:rStyle w:val="FontStyle16"/>
          <w:sz w:val="28"/>
          <w:szCs w:val="28"/>
        </w:rPr>
        <w:t>уч</w:t>
      </w:r>
      <w:r w:rsidR="00EB7CDE">
        <w:rPr>
          <w:rStyle w:val="FontStyle16"/>
          <w:sz w:val="28"/>
          <w:szCs w:val="28"/>
        </w:rPr>
        <w:t>ающимся</w:t>
      </w:r>
    </w:p>
    <w:p w:rsidR="00B65BE3" w:rsidRPr="00571849" w:rsidRDefault="00B65BE3" w:rsidP="00571849">
      <w:pPr>
        <w:pStyle w:val="Style5"/>
        <w:widowControl/>
        <w:ind w:right="5" w:firstLine="567"/>
        <w:jc w:val="both"/>
        <w:rPr>
          <w:rStyle w:val="FontStyle16"/>
          <w:sz w:val="28"/>
          <w:szCs w:val="28"/>
        </w:rPr>
      </w:pPr>
    </w:p>
    <w:p w:rsidR="00FA32F5" w:rsidRPr="00571849" w:rsidRDefault="00FA32F5" w:rsidP="00B65BE3">
      <w:pPr>
        <w:pStyle w:val="Style2"/>
        <w:widowControl/>
        <w:spacing w:line="300" w:lineRule="auto"/>
        <w:ind w:right="10" w:firstLine="567"/>
        <w:rPr>
          <w:rStyle w:val="FontStyle12"/>
          <w:sz w:val="28"/>
          <w:szCs w:val="28"/>
        </w:rPr>
      </w:pPr>
      <w:r w:rsidRPr="00571849">
        <w:rPr>
          <w:rStyle w:val="FontStyle13"/>
          <w:sz w:val="28"/>
          <w:szCs w:val="28"/>
        </w:rPr>
        <w:t xml:space="preserve">Уважение к личности </w:t>
      </w:r>
      <w:r w:rsidR="00EB7CDE">
        <w:rPr>
          <w:rStyle w:val="FontStyle13"/>
          <w:sz w:val="28"/>
          <w:szCs w:val="28"/>
        </w:rPr>
        <w:t>об</w:t>
      </w:r>
      <w:r w:rsidRPr="00571849">
        <w:rPr>
          <w:rStyle w:val="FontStyle13"/>
          <w:sz w:val="28"/>
          <w:szCs w:val="28"/>
        </w:rPr>
        <w:t>уча</w:t>
      </w:r>
      <w:r w:rsidR="00EB7CDE">
        <w:rPr>
          <w:rStyle w:val="FontStyle13"/>
          <w:sz w:val="28"/>
          <w:szCs w:val="28"/>
        </w:rPr>
        <w:t>ю</w:t>
      </w:r>
      <w:r w:rsidRPr="00571849">
        <w:rPr>
          <w:rStyle w:val="FontStyle13"/>
          <w:sz w:val="28"/>
          <w:szCs w:val="28"/>
        </w:rPr>
        <w:t xml:space="preserve">щегося </w:t>
      </w:r>
      <w:r w:rsidRPr="00571849">
        <w:rPr>
          <w:rStyle w:val="FontStyle11"/>
          <w:sz w:val="28"/>
          <w:szCs w:val="28"/>
        </w:rPr>
        <w:t xml:space="preserve">предполагает, прежде всего, </w:t>
      </w:r>
      <w:r w:rsidRPr="00B65BE3">
        <w:rPr>
          <w:rStyle w:val="FontStyle12"/>
          <w:b/>
          <w:sz w:val="28"/>
          <w:szCs w:val="28"/>
        </w:rPr>
        <w:t xml:space="preserve">равенство, равноправие, партнерство </w:t>
      </w:r>
      <w:r w:rsidR="00EB7CDE" w:rsidRPr="00B65BE3">
        <w:rPr>
          <w:rStyle w:val="FontStyle12"/>
          <w:b/>
          <w:sz w:val="28"/>
          <w:szCs w:val="28"/>
        </w:rPr>
        <w:t>преподавателя и студента</w:t>
      </w:r>
      <w:r w:rsidRPr="00B65BE3">
        <w:rPr>
          <w:rStyle w:val="FontStyle12"/>
          <w:b/>
          <w:sz w:val="28"/>
          <w:szCs w:val="28"/>
        </w:rPr>
        <w:t xml:space="preserve"> —</w:t>
      </w:r>
      <w:r w:rsidRPr="00571849">
        <w:rPr>
          <w:rStyle w:val="FontStyle12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несмотря на разницу в положении, уровне культуры и образования, воз</w:t>
      </w:r>
      <w:r w:rsidRPr="00571849">
        <w:rPr>
          <w:rStyle w:val="FontStyle11"/>
          <w:sz w:val="28"/>
          <w:szCs w:val="28"/>
        </w:rPr>
        <w:softHyphen/>
        <w:t xml:space="preserve">расте, жизненном опыте и т.д. Препятствием для установления такого партнерства является объективно существующая </w:t>
      </w:r>
      <w:r w:rsidRPr="00B65BE3">
        <w:rPr>
          <w:rStyle w:val="FontStyle12"/>
          <w:b/>
          <w:sz w:val="28"/>
          <w:szCs w:val="28"/>
        </w:rPr>
        <w:t>зависи</w:t>
      </w:r>
      <w:r w:rsidRPr="00B65BE3">
        <w:rPr>
          <w:rStyle w:val="FontStyle12"/>
          <w:b/>
          <w:sz w:val="28"/>
          <w:szCs w:val="28"/>
        </w:rPr>
        <w:softHyphen/>
        <w:t>мость</w:t>
      </w:r>
      <w:r w:rsidR="00EB7CDE" w:rsidRPr="00B65BE3">
        <w:rPr>
          <w:rStyle w:val="FontStyle12"/>
          <w:b/>
          <w:sz w:val="28"/>
          <w:szCs w:val="28"/>
        </w:rPr>
        <w:t xml:space="preserve"> </w:t>
      </w:r>
      <w:r w:rsidR="00EB7CDE" w:rsidRPr="00B65BE3">
        <w:rPr>
          <w:rStyle w:val="FontStyle11"/>
          <w:b/>
          <w:i/>
          <w:sz w:val="28"/>
          <w:szCs w:val="28"/>
        </w:rPr>
        <w:t>студента от преподавателя</w:t>
      </w:r>
      <w:r w:rsidRPr="00571849">
        <w:rPr>
          <w:rStyle w:val="FontStyle11"/>
          <w:sz w:val="28"/>
          <w:szCs w:val="28"/>
        </w:rPr>
        <w:t xml:space="preserve"> — одна из профессиональных особен</w:t>
      </w:r>
      <w:r w:rsidRPr="00571849">
        <w:rPr>
          <w:rStyle w:val="FontStyle11"/>
          <w:sz w:val="28"/>
          <w:szCs w:val="28"/>
        </w:rPr>
        <w:softHyphen/>
        <w:t xml:space="preserve">ностей их взаимодействия. </w:t>
      </w:r>
    </w:p>
    <w:p w:rsidR="00FA32F5" w:rsidRPr="00571849" w:rsidRDefault="00FA32F5" w:rsidP="00B65BE3">
      <w:pPr>
        <w:pStyle w:val="Style2"/>
        <w:widowControl/>
        <w:spacing w:before="5" w:line="300" w:lineRule="auto"/>
        <w:ind w:left="5" w:right="10" w:firstLine="567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 xml:space="preserve">Проявлением уважения выступает, прежде всего, </w:t>
      </w:r>
      <w:r w:rsidRPr="00B65BE3">
        <w:rPr>
          <w:rStyle w:val="FontStyle12"/>
          <w:b/>
          <w:sz w:val="28"/>
          <w:szCs w:val="28"/>
        </w:rPr>
        <w:t>доверие,</w:t>
      </w:r>
      <w:r w:rsidR="00EB7CDE">
        <w:rPr>
          <w:rStyle w:val="FontStyle12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 xml:space="preserve">когда педагог видит в </w:t>
      </w:r>
      <w:r w:rsidR="00EB7CDE">
        <w:rPr>
          <w:rStyle w:val="FontStyle11"/>
          <w:sz w:val="28"/>
          <w:szCs w:val="28"/>
        </w:rPr>
        <w:t>студентах</w:t>
      </w:r>
      <w:r w:rsidRPr="00571849">
        <w:rPr>
          <w:rStyle w:val="FontStyle11"/>
          <w:sz w:val="28"/>
          <w:szCs w:val="28"/>
        </w:rPr>
        <w:t xml:space="preserve"> равных себе людей со своими взглядами и интересами и надеется, что и они воспринимают его так же. Доверие сопряжено с </w:t>
      </w:r>
      <w:r w:rsidRPr="00B65BE3">
        <w:rPr>
          <w:rStyle w:val="FontStyle12"/>
          <w:b/>
          <w:sz w:val="28"/>
          <w:szCs w:val="28"/>
        </w:rPr>
        <w:t>интересом</w:t>
      </w:r>
      <w:r w:rsidR="00EB7CDE" w:rsidRPr="00B65BE3">
        <w:rPr>
          <w:rStyle w:val="FontStyle12"/>
          <w:b/>
          <w:sz w:val="28"/>
          <w:szCs w:val="28"/>
        </w:rPr>
        <w:t xml:space="preserve"> </w:t>
      </w:r>
      <w:r w:rsidRPr="00B65BE3">
        <w:rPr>
          <w:rStyle w:val="FontStyle11"/>
          <w:sz w:val="28"/>
          <w:szCs w:val="28"/>
        </w:rPr>
        <w:t>к</w:t>
      </w:r>
      <w:r w:rsidRPr="00571849">
        <w:rPr>
          <w:rStyle w:val="FontStyle11"/>
          <w:sz w:val="28"/>
          <w:szCs w:val="28"/>
        </w:rPr>
        <w:t xml:space="preserve"> личности </w:t>
      </w:r>
      <w:r w:rsidR="00EB7CDE">
        <w:rPr>
          <w:rStyle w:val="FontStyle11"/>
          <w:sz w:val="28"/>
          <w:szCs w:val="28"/>
        </w:rPr>
        <w:t>об</w:t>
      </w:r>
      <w:r w:rsidRPr="00571849">
        <w:rPr>
          <w:rStyle w:val="FontStyle11"/>
          <w:sz w:val="28"/>
          <w:szCs w:val="28"/>
        </w:rPr>
        <w:t>уча</w:t>
      </w:r>
      <w:r w:rsidR="00EB7CDE">
        <w:rPr>
          <w:rStyle w:val="FontStyle11"/>
          <w:sz w:val="28"/>
          <w:szCs w:val="28"/>
        </w:rPr>
        <w:t>ю</w:t>
      </w:r>
      <w:r w:rsidRPr="00571849">
        <w:rPr>
          <w:rStyle w:val="FontStyle11"/>
          <w:sz w:val="28"/>
          <w:szCs w:val="28"/>
        </w:rPr>
        <w:t>щегося, вы</w:t>
      </w:r>
      <w:r w:rsidRPr="00571849">
        <w:rPr>
          <w:rStyle w:val="FontStyle11"/>
          <w:sz w:val="28"/>
          <w:szCs w:val="28"/>
        </w:rPr>
        <w:softHyphen/>
        <w:t>ступающим другим проявлением уважения к ней, причем в дан</w:t>
      </w:r>
      <w:r w:rsidRPr="00571849">
        <w:rPr>
          <w:rStyle w:val="FontStyle11"/>
          <w:sz w:val="28"/>
          <w:szCs w:val="28"/>
        </w:rPr>
        <w:softHyphen/>
        <w:t xml:space="preserve">ном случае речь идет о личности еще не сформировавшейся, находящейся в процессе становления, что особенно сложно. Интерес, как правило, начинается с </w:t>
      </w:r>
      <w:r w:rsidRPr="00B65BE3">
        <w:rPr>
          <w:rStyle w:val="FontStyle12"/>
          <w:b/>
          <w:sz w:val="28"/>
          <w:szCs w:val="28"/>
        </w:rPr>
        <w:t>терпимости:</w:t>
      </w:r>
      <w:r w:rsidR="00EB7CDE">
        <w:rPr>
          <w:rStyle w:val="FontStyle12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терпимо</w:t>
      </w:r>
      <w:r w:rsidRPr="00571849">
        <w:rPr>
          <w:rStyle w:val="FontStyle11"/>
          <w:sz w:val="28"/>
          <w:szCs w:val="28"/>
        </w:rPr>
        <w:softHyphen/>
        <w:t>сти к са</w:t>
      </w:r>
      <w:r w:rsidR="00EB7CDE">
        <w:rPr>
          <w:rStyle w:val="FontStyle11"/>
          <w:sz w:val="28"/>
          <w:szCs w:val="28"/>
        </w:rPr>
        <w:t>мостоятельности мышления студента</w:t>
      </w:r>
      <w:r w:rsidRPr="00571849">
        <w:rPr>
          <w:rStyle w:val="FontStyle11"/>
          <w:sz w:val="28"/>
          <w:szCs w:val="28"/>
        </w:rPr>
        <w:t>, его взглядам, внеш</w:t>
      </w:r>
      <w:r w:rsidRPr="00571849">
        <w:rPr>
          <w:rStyle w:val="FontStyle11"/>
          <w:sz w:val="28"/>
          <w:szCs w:val="28"/>
        </w:rPr>
        <w:softHyphen/>
        <w:t xml:space="preserve">нему виду (порой эпатирующему), его часто неординарному поведению. </w:t>
      </w:r>
    </w:p>
    <w:p w:rsidR="00B65BE3" w:rsidRDefault="00FA32F5" w:rsidP="00B65BE3">
      <w:pPr>
        <w:pStyle w:val="Style1"/>
        <w:widowControl/>
        <w:spacing w:line="300" w:lineRule="auto"/>
        <w:ind w:left="10"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71849">
        <w:rPr>
          <w:rStyle w:val="FontStyle11"/>
          <w:sz w:val="28"/>
          <w:szCs w:val="28"/>
        </w:rPr>
        <w:t xml:space="preserve">Еще одним проявлением </w:t>
      </w:r>
      <w:proofErr w:type="gramStart"/>
      <w:r w:rsidRPr="00571849">
        <w:rPr>
          <w:rStyle w:val="FontStyle11"/>
          <w:sz w:val="28"/>
          <w:szCs w:val="28"/>
        </w:rPr>
        <w:t>уважения</w:t>
      </w:r>
      <w:proofErr w:type="gramEnd"/>
      <w:r w:rsidRPr="00571849">
        <w:rPr>
          <w:rStyle w:val="FontStyle11"/>
          <w:sz w:val="28"/>
          <w:szCs w:val="28"/>
        </w:rPr>
        <w:t xml:space="preserve"> к личности </w:t>
      </w:r>
      <w:r w:rsidR="00B65BE3">
        <w:rPr>
          <w:rStyle w:val="FontStyle11"/>
          <w:sz w:val="28"/>
          <w:szCs w:val="28"/>
        </w:rPr>
        <w:t>об</w:t>
      </w:r>
      <w:r w:rsidRPr="00571849">
        <w:rPr>
          <w:rStyle w:val="FontStyle11"/>
          <w:sz w:val="28"/>
          <w:szCs w:val="28"/>
        </w:rPr>
        <w:t>уча</w:t>
      </w:r>
      <w:r w:rsidR="00B65BE3">
        <w:rPr>
          <w:rStyle w:val="FontStyle11"/>
          <w:sz w:val="28"/>
          <w:szCs w:val="28"/>
        </w:rPr>
        <w:t>ю</w:t>
      </w:r>
      <w:r w:rsidRPr="00571849">
        <w:rPr>
          <w:rStyle w:val="FontStyle11"/>
          <w:sz w:val="28"/>
          <w:szCs w:val="28"/>
        </w:rPr>
        <w:t xml:space="preserve">щегося выступает </w:t>
      </w:r>
      <w:r w:rsidRPr="00571849">
        <w:rPr>
          <w:rStyle w:val="FontStyle12"/>
          <w:b/>
          <w:sz w:val="28"/>
          <w:szCs w:val="28"/>
        </w:rPr>
        <w:t xml:space="preserve">недопустимость унижения личного достоинства </w:t>
      </w:r>
      <w:r w:rsidR="00B65BE3">
        <w:rPr>
          <w:rStyle w:val="FontStyle12"/>
          <w:b/>
          <w:sz w:val="28"/>
          <w:szCs w:val="28"/>
        </w:rPr>
        <w:t>студента</w:t>
      </w:r>
      <w:r w:rsidRPr="00571849">
        <w:rPr>
          <w:rStyle w:val="FontStyle12"/>
          <w:sz w:val="28"/>
          <w:szCs w:val="28"/>
        </w:rPr>
        <w:t xml:space="preserve">. 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>Недопустимость унижения  криком, оскорбления словом или делом определяется, по меньшей мере, следующими обстоятельст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вами. </w:t>
      </w:r>
    </w:p>
    <w:p w:rsidR="00B65BE3" w:rsidRDefault="00FA32F5" w:rsidP="00B65BE3">
      <w:pPr>
        <w:pStyle w:val="Style1"/>
        <w:widowControl/>
        <w:spacing w:line="300" w:lineRule="auto"/>
        <w:ind w:left="10"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B65BE3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 xml:space="preserve">, это «использование служебного положения в личных целях»: ведь в этой ситуации </w:t>
      </w:r>
      <w:proofErr w:type="spellStart"/>
      <w:r w:rsidR="00B65BE3">
        <w:rPr>
          <w:rStyle w:val="FontStyle15"/>
          <w:rFonts w:ascii="Times New Roman" w:hAnsi="Times New Roman" w:cs="Times New Roman"/>
          <w:sz w:val="28"/>
          <w:szCs w:val="28"/>
        </w:rPr>
        <w:t>преподатель</w:t>
      </w:r>
      <w:proofErr w:type="spellEnd"/>
      <w:r w:rsidR="00B65BE3">
        <w:rPr>
          <w:rStyle w:val="FontStyle15"/>
          <w:rFonts w:ascii="Times New Roman" w:hAnsi="Times New Roman" w:cs="Times New Roman"/>
          <w:sz w:val="28"/>
          <w:szCs w:val="28"/>
        </w:rPr>
        <w:t xml:space="preserve"> явно пользуется тем, что студент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571849">
        <w:rPr>
          <w:rStyle w:val="FontStyle12"/>
          <w:sz w:val="28"/>
          <w:szCs w:val="28"/>
        </w:rPr>
        <w:t xml:space="preserve">зависимый 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 xml:space="preserve">от него, не может ответить ему тем же. </w:t>
      </w:r>
    </w:p>
    <w:p w:rsidR="00B65BE3" w:rsidRDefault="00FA32F5" w:rsidP="00B65BE3">
      <w:pPr>
        <w:pStyle w:val="Style1"/>
        <w:widowControl/>
        <w:spacing w:line="300" w:lineRule="auto"/>
        <w:ind w:left="10"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B65BE3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lastRenderedPageBreak/>
        <w:t>Во-вторых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>, это «вме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шательство в личную жизнь»: ведь понятно, что </w:t>
      </w:r>
      <w:proofErr w:type="gramStart"/>
      <w:r w:rsidRPr="00571849">
        <w:rPr>
          <w:rStyle w:val="FontStyle15"/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71849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BE3">
        <w:rPr>
          <w:rStyle w:val="FontStyle15"/>
          <w:rFonts w:ascii="Times New Roman" w:hAnsi="Times New Roman" w:cs="Times New Roman"/>
          <w:sz w:val="28"/>
          <w:szCs w:val="28"/>
        </w:rPr>
        <w:t>об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>уча</w:t>
      </w:r>
      <w:r w:rsidR="00B65BE3">
        <w:rPr>
          <w:rStyle w:val="FontStyle15"/>
          <w:rFonts w:ascii="Times New Roman" w:hAnsi="Times New Roman" w:cs="Times New Roman"/>
          <w:sz w:val="28"/>
          <w:szCs w:val="28"/>
        </w:rPr>
        <w:t>ю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>щи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softHyphen/>
        <w:t>мися</w:t>
      </w:r>
      <w:proofErr w:type="gramEnd"/>
      <w:r w:rsidRPr="00571849">
        <w:rPr>
          <w:rStyle w:val="FontStyle15"/>
          <w:rFonts w:ascii="Times New Roman" w:hAnsi="Times New Roman" w:cs="Times New Roman"/>
          <w:sz w:val="28"/>
          <w:szCs w:val="28"/>
        </w:rPr>
        <w:t>, как в любой социальной группе, устанавливаются какие-то отношения симпатии и антипатии, дружбы, товарищества, первой влюб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ленности. </w:t>
      </w:r>
    </w:p>
    <w:p w:rsidR="00B65BE3" w:rsidRDefault="00FA32F5" w:rsidP="00B65BE3">
      <w:pPr>
        <w:pStyle w:val="Style1"/>
        <w:widowControl/>
        <w:spacing w:line="300" w:lineRule="auto"/>
        <w:ind w:left="10"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B65BE3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В-треть</w:t>
      </w:r>
      <w:r w:rsidRPr="00B65BE3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softHyphen/>
        <w:t>их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>, это демонстрация опыта решения всех проблем «силовым мето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дом»: </w:t>
      </w:r>
      <w:proofErr w:type="gramStart"/>
      <w:r w:rsidR="00B65BE3">
        <w:rPr>
          <w:rStyle w:val="FontStyle15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65BE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 xml:space="preserve">учится у </w:t>
      </w:r>
      <w:r w:rsidR="00B65BE3">
        <w:rPr>
          <w:rStyle w:val="FontStyle15"/>
          <w:rFonts w:ascii="Times New Roman" w:hAnsi="Times New Roman" w:cs="Times New Roman"/>
          <w:sz w:val="28"/>
          <w:szCs w:val="28"/>
        </w:rPr>
        <w:t>преподавателя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t xml:space="preserve"> тому, что у кого власть — тому все позво</w:t>
      </w:r>
      <w:r w:rsidRPr="0057184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лено. </w:t>
      </w:r>
    </w:p>
    <w:p w:rsidR="00B65BE3" w:rsidRDefault="00B65BE3" w:rsidP="00B65BE3">
      <w:pPr>
        <w:pStyle w:val="Style1"/>
        <w:widowControl/>
        <w:spacing w:line="300" w:lineRule="auto"/>
        <w:ind w:left="10"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B65BE3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В</w:t>
      </w:r>
      <w:r w:rsidR="00FA32F5" w:rsidRPr="00B65BE3">
        <w:rPr>
          <w:rStyle w:val="FontStyle15"/>
          <w:rFonts w:ascii="Times New Roman" w:hAnsi="Times New Roman" w:cs="Times New Roman"/>
          <w:b/>
          <w:i/>
          <w:sz w:val="28"/>
          <w:szCs w:val="28"/>
        </w:rPr>
        <w:t>-четвертых</w:t>
      </w:r>
      <w:r w:rsidR="00FA32F5" w:rsidRPr="00571849">
        <w:rPr>
          <w:rStyle w:val="FontStyle15"/>
          <w:rFonts w:ascii="Times New Roman" w:hAnsi="Times New Roman" w:cs="Times New Roman"/>
          <w:sz w:val="28"/>
          <w:szCs w:val="28"/>
        </w:rPr>
        <w:t xml:space="preserve">, это одновременно и воспитание конформизма, приспособленчества, ибо основной метод воздействия здесь — страх, а не совесть. </w:t>
      </w:r>
    </w:p>
    <w:p w:rsidR="00B65BE3" w:rsidRDefault="00B65BE3" w:rsidP="00571849">
      <w:pPr>
        <w:pStyle w:val="Style4"/>
        <w:widowControl/>
        <w:spacing w:before="96" w:line="240" w:lineRule="auto"/>
        <w:ind w:left="298" w:right="960" w:firstLine="567"/>
        <w:rPr>
          <w:rStyle w:val="FontStyle16"/>
          <w:sz w:val="28"/>
          <w:szCs w:val="28"/>
        </w:rPr>
      </w:pPr>
    </w:p>
    <w:p w:rsidR="00FA32F5" w:rsidRPr="00571849" w:rsidRDefault="00FA32F5" w:rsidP="005A7DAC">
      <w:pPr>
        <w:pStyle w:val="Style4"/>
        <w:widowControl/>
        <w:spacing w:before="96" w:line="300" w:lineRule="auto"/>
        <w:ind w:left="298" w:right="960" w:firstLine="567"/>
        <w:rPr>
          <w:rStyle w:val="FontStyle16"/>
          <w:i/>
          <w:sz w:val="28"/>
          <w:szCs w:val="28"/>
        </w:rPr>
      </w:pPr>
      <w:r w:rsidRPr="00571849">
        <w:rPr>
          <w:rStyle w:val="FontStyle16"/>
          <w:sz w:val="28"/>
          <w:szCs w:val="28"/>
        </w:rPr>
        <w:t xml:space="preserve"> Знание основных типов собеседника в педагогическом общении</w:t>
      </w:r>
    </w:p>
    <w:p w:rsidR="00E533C3" w:rsidRDefault="00FA32F5" w:rsidP="005A7DAC">
      <w:pPr>
        <w:pStyle w:val="Style4"/>
        <w:widowControl/>
        <w:spacing w:line="300" w:lineRule="auto"/>
        <w:ind w:right="1229" w:firstLine="567"/>
        <w:rPr>
          <w:rStyle w:val="FontStyle11"/>
          <w:sz w:val="28"/>
          <w:szCs w:val="28"/>
        </w:rPr>
      </w:pPr>
      <w:r w:rsidRPr="00B65BE3">
        <w:rPr>
          <w:rStyle w:val="FontStyle12"/>
          <w:i w:val="0"/>
          <w:spacing w:val="-20"/>
          <w:sz w:val="28"/>
          <w:szCs w:val="28"/>
        </w:rPr>
        <w:t>В</w:t>
      </w:r>
      <w:r w:rsidR="00B65BE3" w:rsidRPr="00B65BE3">
        <w:rPr>
          <w:rStyle w:val="FontStyle12"/>
          <w:i w:val="0"/>
          <w:spacing w:val="-20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 xml:space="preserve">процессе </w:t>
      </w:r>
      <w:r w:rsidR="00B65BE3">
        <w:rPr>
          <w:rStyle w:val="FontStyle11"/>
          <w:sz w:val="28"/>
          <w:szCs w:val="28"/>
        </w:rPr>
        <w:t xml:space="preserve">педагогического </w:t>
      </w:r>
      <w:r w:rsidRPr="00571849">
        <w:rPr>
          <w:rStyle w:val="FontStyle11"/>
          <w:sz w:val="28"/>
          <w:szCs w:val="28"/>
        </w:rPr>
        <w:t>общения  педагог</w:t>
      </w:r>
      <w:r w:rsidR="00E533C3">
        <w:rPr>
          <w:rStyle w:val="FontStyle11"/>
          <w:sz w:val="28"/>
          <w:szCs w:val="28"/>
        </w:rPr>
        <w:t xml:space="preserve"> встречается с различными </w:t>
      </w:r>
      <w:r w:rsidRPr="00571849">
        <w:rPr>
          <w:rStyle w:val="FontStyle11"/>
          <w:sz w:val="28"/>
          <w:szCs w:val="28"/>
        </w:rPr>
        <w:t xml:space="preserve"> </w:t>
      </w:r>
      <w:r w:rsidR="00E533C3">
        <w:rPr>
          <w:rStyle w:val="FontStyle11"/>
          <w:sz w:val="28"/>
          <w:szCs w:val="28"/>
        </w:rPr>
        <w:t xml:space="preserve">типами психологической реакции и поведения </w:t>
      </w:r>
      <w:proofErr w:type="gramStart"/>
      <w:r w:rsidR="00E533C3">
        <w:rPr>
          <w:rStyle w:val="FontStyle11"/>
          <w:sz w:val="28"/>
          <w:szCs w:val="28"/>
        </w:rPr>
        <w:t>обучающихся</w:t>
      </w:r>
      <w:proofErr w:type="gramEnd"/>
      <w:r w:rsidR="00E533C3">
        <w:rPr>
          <w:rStyle w:val="FontStyle11"/>
          <w:sz w:val="28"/>
          <w:szCs w:val="28"/>
        </w:rPr>
        <w:t>. Ваш собеседник - студент на уроке  или в «вольной» беседе (или ваш коллега) может принадлежать к одному из следующих типов.</w:t>
      </w:r>
    </w:p>
    <w:p w:rsidR="00E533C3" w:rsidRDefault="00E533C3" w:rsidP="00B65BE3">
      <w:pPr>
        <w:pStyle w:val="Style4"/>
        <w:widowControl/>
        <w:spacing w:line="240" w:lineRule="auto"/>
        <w:ind w:right="1229" w:firstLine="567"/>
        <w:rPr>
          <w:rStyle w:val="FontStyle11"/>
          <w:sz w:val="28"/>
          <w:szCs w:val="28"/>
        </w:rPr>
      </w:pPr>
    </w:p>
    <w:p w:rsidR="00E533C3" w:rsidRPr="00E533C3" w:rsidRDefault="00FA32F5" w:rsidP="00E533C3">
      <w:pPr>
        <w:pStyle w:val="Style4"/>
        <w:widowControl/>
        <w:numPr>
          <w:ilvl w:val="0"/>
          <w:numId w:val="52"/>
        </w:numPr>
        <w:tabs>
          <w:tab w:val="left" w:pos="523"/>
        </w:tabs>
        <w:spacing w:line="300" w:lineRule="auto"/>
        <w:ind w:right="24"/>
        <w:rPr>
          <w:rStyle w:val="FontStyle12"/>
          <w:b/>
          <w:sz w:val="28"/>
          <w:szCs w:val="28"/>
        </w:rPr>
      </w:pPr>
      <w:r w:rsidRPr="00E533C3">
        <w:rPr>
          <w:rStyle w:val="FontStyle12"/>
          <w:b/>
          <w:sz w:val="28"/>
          <w:szCs w:val="28"/>
        </w:rPr>
        <w:t>«Вздорный человек», «нигилист».</w:t>
      </w:r>
    </w:p>
    <w:p w:rsidR="00FA32F5" w:rsidRPr="00571849" w:rsidRDefault="00E533C3" w:rsidP="005A7DAC">
      <w:pPr>
        <w:pStyle w:val="Style4"/>
        <w:widowControl/>
        <w:tabs>
          <w:tab w:val="left" w:pos="523"/>
        </w:tabs>
        <w:spacing w:line="240" w:lineRule="auto"/>
        <w:ind w:left="567" w:right="2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Часто выходит за рамки бе</w:t>
      </w:r>
      <w:r w:rsidR="00FA32F5" w:rsidRPr="00571849">
        <w:rPr>
          <w:rStyle w:val="FontStyle11"/>
          <w:sz w:val="28"/>
          <w:szCs w:val="28"/>
        </w:rPr>
        <w:t>седы. Нетерпелив, несдержан, возбужден. Своей позицией и агрессивной манерой поведения провоцирует собеседников к тому,</w:t>
      </w:r>
      <w:r>
        <w:rPr>
          <w:rStyle w:val="FontStyle11"/>
          <w:sz w:val="28"/>
          <w:szCs w:val="28"/>
        </w:rPr>
        <w:t xml:space="preserve"> </w:t>
      </w:r>
      <w:r w:rsidR="00FA32F5" w:rsidRPr="00571849">
        <w:rPr>
          <w:rStyle w:val="FontStyle11"/>
          <w:sz w:val="28"/>
          <w:szCs w:val="28"/>
        </w:rPr>
        <w:t>чтобы те не соглашались с его утверждениями. С «нигилистом» надо вести себя следующим образом: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оставаться хладнокровным, уверенным в себе и достаточно компетентным;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следить, чтобы окончательное решение, по</w:t>
      </w:r>
      <w:r w:rsidR="00E533C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возможности, было </w:t>
      </w:r>
      <w:r w:rsidR="00E533C3">
        <w:rPr>
          <w:rStyle w:val="FontStyle14"/>
          <w:rFonts w:ascii="Times New Roman" w:hAnsi="Times New Roman" w:cs="Times New Roman"/>
          <w:sz w:val="28"/>
          <w:szCs w:val="28"/>
        </w:rPr>
        <w:t xml:space="preserve">     </w:t>
      </w:r>
    </w:p>
    <w:p w:rsidR="00FA32F5" w:rsidRPr="00571849" w:rsidRDefault="00E533C3" w:rsidP="005A7DAC">
      <w:pPr>
        <w:pStyle w:val="Style1"/>
        <w:widowControl/>
        <w:tabs>
          <w:tab w:val="left" w:pos="1037"/>
        </w:tabs>
        <w:ind w:left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</w:t>
      </w:r>
      <w:r w:rsidR="00FA32F5" w:rsidRPr="00571849">
        <w:rPr>
          <w:rStyle w:val="FontStyle14"/>
          <w:rFonts w:ascii="Times New Roman" w:hAnsi="Times New Roman" w:cs="Times New Roman"/>
          <w:sz w:val="28"/>
          <w:szCs w:val="28"/>
        </w:rPr>
        <w:t>сформулировано им самим;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заранее обсудить и согласовать с ним все спорные моменты;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привлечь его на свою сторону, приближая его точку зрения к </w:t>
      </w:r>
      <w:proofErr w:type="gramStart"/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позитивной</w:t>
      </w:r>
      <w:proofErr w:type="gramEnd"/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чаще беседовать с ним наедине, чтобы выяснить истинные при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чины его </w:t>
      </w:r>
    </w:p>
    <w:p w:rsidR="00FA32F5" w:rsidRDefault="00E533C3" w:rsidP="005A7DAC">
      <w:pPr>
        <w:pStyle w:val="Style1"/>
        <w:widowControl/>
        <w:tabs>
          <w:tab w:val="left" w:pos="1037"/>
        </w:tabs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  </w:t>
      </w:r>
      <w:r w:rsidR="00FA32F5" w:rsidRPr="00571849">
        <w:rPr>
          <w:rStyle w:val="FontStyle14"/>
          <w:rFonts w:ascii="Times New Roman" w:hAnsi="Times New Roman" w:cs="Times New Roman"/>
          <w:sz w:val="28"/>
          <w:szCs w:val="28"/>
        </w:rPr>
        <w:t>негативной позиции.</w:t>
      </w:r>
    </w:p>
    <w:p w:rsidR="00E533C3" w:rsidRPr="00571849" w:rsidRDefault="00E533C3" w:rsidP="00E533C3">
      <w:pPr>
        <w:pStyle w:val="Style1"/>
        <w:widowControl/>
        <w:tabs>
          <w:tab w:val="left" w:pos="1037"/>
        </w:tabs>
        <w:spacing w:line="300" w:lineRule="auto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E533C3" w:rsidRDefault="00FA32F5" w:rsidP="00E533C3">
      <w:pPr>
        <w:pStyle w:val="Style4"/>
        <w:widowControl/>
        <w:numPr>
          <w:ilvl w:val="0"/>
          <w:numId w:val="52"/>
        </w:numPr>
        <w:tabs>
          <w:tab w:val="left" w:pos="523"/>
        </w:tabs>
        <w:spacing w:line="300" w:lineRule="auto"/>
        <w:ind w:right="14"/>
        <w:rPr>
          <w:rStyle w:val="FontStyle12"/>
          <w:b/>
          <w:sz w:val="28"/>
          <w:szCs w:val="28"/>
        </w:rPr>
      </w:pPr>
      <w:r w:rsidRPr="00571849">
        <w:rPr>
          <w:rStyle w:val="FontStyle12"/>
          <w:b/>
          <w:sz w:val="28"/>
          <w:szCs w:val="28"/>
        </w:rPr>
        <w:t>«Позитивный человек».</w:t>
      </w:r>
    </w:p>
    <w:p w:rsidR="00FA32F5" w:rsidRPr="00571849" w:rsidRDefault="00FA32F5" w:rsidP="005A7DAC">
      <w:pPr>
        <w:pStyle w:val="Style4"/>
        <w:widowControl/>
        <w:tabs>
          <w:tab w:val="left" w:pos="523"/>
        </w:tabs>
        <w:spacing w:line="240" w:lineRule="auto"/>
        <w:ind w:left="567" w:right="14" w:firstLine="0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Самый приятный тип собеседника,</w:t>
      </w:r>
      <w:r w:rsidR="00E533C3">
        <w:rPr>
          <w:rStyle w:val="FontStyle11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добродушный и трудолюбивый.</w:t>
      </w:r>
      <w:r w:rsidR="00E533C3">
        <w:rPr>
          <w:rStyle w:val="FontStyle11"/>
          <w:sz w:val="28"/>
          <w:szCs w:val="28"/>
        </w:rPr>
        <w:t xml:space="preserve"> </w:t>
      </w:r>
      <w:proofErr w:type="gramStart"/>
      <w:r w:rsidRPr="00571849">
        <w:rPr>
          <w:rStyle w:val="FontStyle11"/>
          <w:sz w:val="28"/>
          <w:szCs w:val="28"/>
        </w:rPr>
        <w:t>Способен</w:t>
      </w:r>
      <w:proofErr w:type="gramEnd"/>
      <w:r w:rsidRPr="00571849">
        <w:rPr>
          <w:rStyle w:val="FontStyle11"/>
          <w:sz w:val="28"/>
          <w:szCs w:val="28"/>
        </w:rPr>
        <w:t xml:space="preserve"> спокойно, обоснованно вести дискуссию и совместно подвести итоги беседы. К такому собеседнику желательно относиться так: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выяснять и совместно рассмотреть тонкости отдельных случаев;</w:t>
      </w:r>
    </w:p>
    <w:p w:rsid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позаботиться, чтобы другие участники беседы были согласны с этим </w:t>
      </w:r>
      <w:r w:rsidR="00E533C3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</w:p>
    <w:p w:rsidR="00FA32F5" w:rsidRPr="00E533C3" w:rsidRDefault="00E533C3" w:rsidP="005A7DAC">
      <w:pPr>
        <w:pStyle w:val="Style1"/>
        <w:widowControl/>
        <w:tabs>
          <w:tab w:val="left" w:pos="1037"/>
        </w:tabs>
        <w:ind w:left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="00FA32F5" w:rsidRPr="00E533C3">
        <w:rPr>
          <w:rStyle w:val="FontStyle14"/>
          <w:rFonts w:ascii="Times New Roman" w:hAnsi="Times New Roman" w:cs="Times New Roman"/>
          <w:sz w:val="28"/>
          <w:szCs w:val="28"/>
        </w:rPr>
        <w:t>позитивным подходом;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в спорных и сложных ситуациях искать у него помощь и поддержку;</w:t>
      </w:r>
    </w:p>
    <w:p w:rsidR="00FA32F5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в группе собеседников предоставить ему любое свободное место.</w:t>
      </w:r>
    </w:p>
    <w:p w:rsidR="00E533C3" w:rsidRPr="00571849" w:rsidRDefault="00E533C3" w:rsidP="00E533C3">
      <w:pPr>
        <w:pStyle w:val="Style1"/>
        <w:widowControl/>
        <w:tabs>
          <w:tab w:val="left" w:pos="1037"/>
        </w:tabs>
        <w:spacing w:line="300" w:lineRule="auto"/>
        <w:ind w:left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</w:p>
    <w:p w:rsidR="00E533C3" w:rsidRDefault="00FA32F5" w:rsidP="00E533C3">
      <w:pPr>
        <w:pStyle w:val="Style4"/>
        <w:widowControl/>
        <w:numPr>
          <w:ilvl w:val="0"/>
          <w:numId w:val="52"/>
        </w:numPr>
        <w:tabs>
          <w:tab w:val="left" w:pos="523"/>
        </w:tabs>
        <w:spacing w:line="300" w:lineRule="auto"/>
        <w:ind w:right="19"/>
        <w:rPr>
          <w:rStyle w:val="FontStyle12"/>
          <w:b/>
          <w:sz w:val="28"/>
          <w:szCs w:val="28"/>
        </w:rPr>
      </w:pPr>
      <w:r w:rsidRPr="00571849">
        <w:rPr>
          <w:rStyle w:val="FontStyle12"/>
          <w:b/>
          <w:sz w:val="28"/>
          <w:szCs w:val="28"/>
        </w:rPr>
        <w:t>«Всезнайка».</w:t>
      </w:r>
    </w:p>
    <w:p w:rsidR="00FA32F5" w:rsidRPr="00571849" w:rsidRDefault="00FA32F5" w:rsidP="005A7DAC">
      <w:pPr>
        <w:pStyle w:val="Style4"/>
        <w:widowControl/>
        <w:tabs>
          <w:tab w:val="left" w:pos="523"/>
        </w:tabs>
        <w:spacing w:line="240" w:lineRule="auto"/>
        <w:ind w:left="567" w:right="19" w:firstLine="0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Обо всем имеет собственное мнение, считает, что он все знает, всегда требует слова. В общении с ним лучше придерживаться следующих правил: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предложить ему место поблизости от себя;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напоминать ему, что другие тоже хотят высказаться;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 xml:space="preserve">попросить его дать возможность и остальным собеседникам потрудиться </w:t>
      </w:r>
    </w:p>
    <w:p w:rsidR="00FA32F5" w:rsidRPr="00571849" w:rsidRDefault="00E533C3" w:rsidP="005A7DAC">
      <w:pPr>
        <w:pStyle w:val="Style1"/>
        <w:widowControl/>
        <w:tabs>
          <w:tab w:val="left" w:pos="1037"/>
        </w:tabs>
        <w:ind w:left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</w:t>
      </w:r>
      <w:r w:rsidR="00FA32F5" w:rsidRPr="00571849">
        <w:rPr>
          <w:rStyle w:val="FontStyle14"/>
          <w:rFonts w:ascii="Times New Roman" w:hAnsi="Times New Roman" w:cs="Times New Roman"/>
          <w:sz w:val="28"/>
          <w:szCs w:val="28"/>
        </w:rPr>
        <w:t>над решением;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предложить ему сформулировать промежуточные заключения;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при наиболее рискованных его утверждениях дать возможность ос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тальным </w:t>
      </w:r>
    </w:p>
    <w:p w:rsidR="00FA32F5" w:rsidRPr="00571849" w:rsidRDefault="00E533C3" w:rsidP="005A7DAC">
      <w:pPr>
        <w:pStyle w:val="Style1"/>
        <w:widowControl/>
        <w:tabs>
          <w:tab w:val="left" w:pos="1037"/>
        </w:tabs>
        <w:ind w:left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</w:t>
      </w:r>
      <w:r w:rsidR="00FA32F5" w:rsidRPr="00571849">
        <w:rPr>
          <w:rStyle w:val="FontStyle14"/>
          <w:rFonts w:ascii="Times New Roman" w:hAnsi="Times New Roman" w:cs="Times New Roman"/>
          <w:sz w:val="28"/>
          <w:szCs w:val="28"/>
        </w:rPr>
        <w:t>участникам выразить свою оценку и точку зрения;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иногда специально задавать ему сложные вопросы, на которые в случае </w:t>
      </w:r>
    </w:p>
    <w:p w:rsidR="00FA32F5" w:rsidRDefault="00E533C3" w:rsidP="005A7DAC">
      <w:pPr>
        <w:pStyle w:val="Style1"/>
        <w:widowControl/>
        <w:tabs>
          <w:tab w:val="left" w:pos="1037"/>
        </w:tabs>
        <w:ind w:left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</w:t>
      </w:r>
      <w:r w:rsidR="00FA32F5" w:rsidRPr="00571849">
        <w:rPr>
          <w:rStyle w:val="FontStyle14"/>
          <w:rFonts w:ascii="Times New Roman" w:hAnsi="Times New Roman" w:cs="Times New Roman"/>
          <w:sz w:val="28"/>
          <w:szCs w:val="28"/>
        </w:rPr>
        <w:t>необходимости можете ответить сами.</w:t>
      </w:r>
    </w:p>
    <w:p w:rsidR="00E533C3" w:rsidRPr="00571849" w:rsidRDefault="00E533C3" w:rsidP="00E533C3">
      <w:pPr>
        <w:pStyle w:val="Style1"/>
        <w:widowControl/>
        <w:tabs>
          <w:tab w:val="left" w:pos="1037"/>
        </w:tabs>
        <w:spacing w:line="300" w:lineRule="auto"/>
        <w:ind w:left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E533C3" w:rsidRDefault="00FA32F5" w:rsidP="00E533C3">
      <w:pPr>
        <w:pStyle w:val="Style4"/>
        <w:widowControl/>
        <w:numPr>
          <w:ilvl w:val="0"/>
          <w:numId w:val="52"/>
        </w:numPr>
        <w:tabs>
          <w:tab w:val="left" w:pos="523"/>
        </w:tabs>
        <w:spacing w:line="300" w:lineRule="auto"/>
        <w:ind w:right="14"/>
        <w:rPr>
          <w:rStyle w:val="FontStyle12"/>
          <w:b/>
          <w:sz w:val="28"/>
          <w:szCs w:val="28"/>
        </w:rPr>
      </w:pPr>
      <w:r w:rsidRPr="00571849">
        <w:rPr>
          <w:rStyle w:val="FontStyle12"/>
          <w:b/>
          <w:sz w:val="28"/>
          <w:szCs w:val="28"/>
        </w:rPr>
        <w:t>«Болтун».</w:t>
      </w:r>
    </w:p>
    <w:p w:rsidR="00FA32F5" w:rsidRPr="00571849" w:rsidRDefault="00FA32F5" w:rsidP="005A7DAC">
      <w:pPr>
        <w:pStyle w:val="Style4"/>
        <w:widowControl/>
        <w:tabs>
          <w:tab w:val="left" w:pos="523"/>
        </w:tabs>
        <w:spacing w:line="240" w:lineRule="auto"/>
        <w:ind w:left="567" w:right="14" w:firstLine="0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Часто бестактно и без видимой причины прерывает ход беседы, не обращая внимания на время, которое тратит на свои выпады. Как следует к нему относиться?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>как и всезнайку, посадите его поближе к себе или другой автори</w:t>
      </w:r>
      <w:r w:rsidRPr="00571849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тетной </w:t>
      </w:r>
    </w:p>
    <w:p w:rsidR="00FA32F5" w:rsidRPr="00571849" w:rsidRDefault="00E533C3" w:rsidP="005A7DAC">
      <w:pPr>
        <w:pStyle w:val="Style1"/>
        <w:widowControl/>
        <w:tabs>
          <w:tab w:val="left" w:pos="1037"/>
        </w:tabs>
        <w:ind w:left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</w:t>
      </w:r>
      <w:r w:rsidR="00FA32F5" w:rsidRPr="00571849">
        <w:rPr>
          <w:rStyle w:val="FontStyle14"/>
          <w:rFonts w:ascii="Times New Roman" w:hAnsi="Times New Roman" w:cs="Times New Roman"/>
          <w:sz w:val="28"/>
          <w:szCs w:val="28"/>
        </w:rPr>
        <w:t>личности;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 xml:space="preserve">когда он начнет уходить от темы, остановите его, спросив, в чем он видит </w:t>
      </w:r>
    </w:p>
    <w:p w:rsidR="00FA32F5" w:rsidRPr="00571849" w:rsidRDefault="00E533C3" w:rsidP="005A7DAC">
      <w:pPr>
        <w:pStyle w:val="Style1"/>
        <w:widowControl/>
        <w:tabs>
          <w:tab w:val="left" w:pos="1037"/>
        </w:tabs>
        <w:ind w:left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</w:t>
      </w:r>
      <w:r w:rsidR="00FA32F5" w:rsidRPr="00571849">
        <w:rPr>
          <w:rStyle w:val="FontStyle14"/>
          <w:rFonts w:ascii="Times New Roman" w:hAnsi="Times New Roman" w:cs="Times New Roman"/>
          <w:sz w:val="28"/>
          <w:szCs w:val="28"/>
        </w:rPr>
        <w:t>связь своего выступления с предметом беседы;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ограничьте время отдельных выступлений и всей беседы;</w:t>
      </w:r>
    </w:p>
    <w:p w:rsidR="00FA32F5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следите, чтобы он не переворачивал рассмотрение проблемы «с ног на голову».</w:t>
      </w:r>
    </w:p>
    <w:p w:rsidR="00E533C3" w:rsidRPr="00571849" w:rsidRDefault="00E533C3" w:rsidP="00E533C3">
      <w:pPr>
        <w:pStyle w:val="Style1"/>
        <w:widowControl/>
        <w:tabs>
          <w:tab w:val="left" w:pos="1018"/>
        </w:tabs>
        <w:spacing w:line="300" w:lineRule="auto"/>
        <w:ind w:left="567"/>
        <w:jc w:val="both"/>
        <w:rPr>
          <w:rStyle w:val="FontStyle12"/>
          <w:i w:val="0"/>
          <w:sz w:val="28"/>
          <w:szCs w:val="28"/>
        </w:rPr>
      </w:pPr>
    </w:p>
    <w:p w:rsidR="00E533C3" w:rsidRDefault="00FA32F5" w:rsidP="00E533C3">
      <w:pPr>
        <w:pStyle w:val="Style5"/>
        <w:widowControl/>
        <w:numPr>
          <w:ilvl w:val="0"/>
          <w:numId w:val="52"/>
        </w:numPr>
        <w:tabs>
          <w:tab w:val="left" w:pos="518"/>
        </w:tabs>
        <w:spacing w:line="300" w:lineRule="auto"/>
        <w:ind w:right="10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b/>
          <w:sz w:val="28"/>
          <w:szCs w:val="28"/>
        </w:rPr>
        <w:t>«Трусишка».</w:t>
      </w:r>
    </w:p>
    <w:p w:rsidR="00FA32F5" w:rsidRPr="00571849" w:rsidRDefault="00FA32F5" w:rsidP="005A7DAC">
      <w:pPr>
        <w:pStyle w:val="Style5"/>
        <w:widowControl/>
        <w:tabs>
          <w:tab w:val="left" w:pos="518"/>
        </w:tabs>
        <w:ind w:left="567" w:right="10"/>
        <w:jc w:val="both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Отличается недостатком уверенности в себе.</w:t>
      </w:r>
      <w:r w:rsidRPr="00571849">
        <w:rPr>
          <w:rStyle w:val="FontStyle11"/>
          <w:sz w:val="28"/>
          <w:szCs w:val="28"/>
        </w:rPr>
        <w:br/>
        <w:t>Охотнее промолчит, боясь сказать такое, что, по его мнению,</w:t>
      </w:r>
      <w:r w:rsidRPr="00571849">
        <w:rPr>
          <w:rStyle w:val="FontStyle11"/>
          <w:sz w:val="28"/>
          <w:szCs w:val="28"/>
        </w:rPr>
        <w:br/>
        <w:t xml:space="preserve">может выглядеть глупо. С ним следует обходиться очень </w:t>
      </w:r>
      <w:proofErr w:type="spellStart"/>
      <w:r w:rsidRPr="00571849">
        <w:rPr>
          <w:rStyle w:val="FontStyle11"/>
          <w:sz w:val="28"/>
          <w:szCs w:val="28"/>
        </w:rPr>
        <w:t>делика</w:t>
      </w:r>
      <w:proofErr w:type="gramStart"/>
      <w:r w:rsidRPr="00571849">
        <w:rPr>
          <w:rStyle w:val="FontStyle11"/>
          <w:sz w:val="28"/>
          <w:szCs w:val="28"/>
        </w:rPr>
        <w:t>т</w:t>
      </w:r>
      <w:proofErr w:type="spellEnd"/>
      <w:r w:rsidRPr="00571849">
        <w:rPr>
          <w:rStyle w:val="FontStyle11"/>
          <w:sz w:val="28"/>
          <w:szCs w:val="28"/>
        </w:rPr>
        <w:t>-</w:t>
      </w:r>
      <w:proofErr w:type="gramEnd"/>
      <w:r w:rsidRPr="00571849">
        <w:rPr>
          <w:rStyle w:val="FontStyle11"/>
          <w:sz w:val="28"/>
          <w:szCs w:val="28"/>
        </w:rPr>
        <w:br/>
        <w:t>но, соблюдая чувство меры;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задавать ему легкие вопросы информационного характера;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подбодрить его, чтобы он мог высказаться достаточно четко;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proofErr w:type="gramStart"/>
      <w:r w:rsidRPr="00571849">
        <w:rPr>
          <w:rStyle w:val="FontStyle12"/>
          <w:sz w:val="28"/>
          <w:szCs w:val="28"/>
        </w:rPr>
        <w:t>помогать ему формулировать</w:t>
      </w:r>
      <w:proofErr w:type="gramEnd"/>
      <w:r w:rsidRPr="00571849">
        <w:rPr>
          <w:rStyle w:val="FontStyle12"/>
          <w:sz w:val="28"/>
          <w:szCs w:val="28"/>
        </w:rPr>
        <w:t xml:space="preserve"> выводы;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решительно пресекать любые попытки насмешек над ним;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применять ободряющие формулировки типа: «Все бы хотели ус</w:t>
      </w:r>
      <w:r w:rsidRPr="00571849">
        <w:rPr>
          <w:rStyle w:val="FontStyle12"/>
          <w:sz w:val="28"/>
          <w:szCs w:val="28"/>
        </w:rPr>
        <w:softHyphen/>
        <w:t xml:space="preserve">лышать и </w:t>
      </w:r>
    </w:p>
    <w:p w:rsidR="00FA32F5" w:rsidRPr="00571849" w:rsidRDefault="00E533C3" w:rsidP="005A7DAC">
      <w:pPr>
        <w:pStyle w:val="Style1"/>
        <w:widowControl/>
        <w:tabs>
          <w:tab w:val="left" w:pos="1018"/>
        </w:tabs>
        <w:ind w:left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FA32F5" w:rsidRPr="00571849">
        <w:rPr>
          <w:rStyle w:val="FontStyle12"/>
          <w:sz w:val="28"/>
          <w:szCs w:val="28"/>
        </w:rPr>
        <w:t>Ваше мнение»;</w:t>
      </w:r>
    </w:p>
    <w:p w:rsidR="00FA32F5" w:rsidRDefault="00FA32F5" w:rsidP="005A7DAC">
      <w:pPr>
        <w:pStyle w:val="Style1"/>
        <w:widowControl/>
        <w:ind w:left="82" w:firstLine="567"/>
        <w:jc w:val="both"/>
        <w:rPr>
          <w:rStyle w:val="FontStyle12"/>
          <w:sz w:val="28"/>
          <w:szCs w:val="28"/>
        </w:rPr>
      </w:pPr>
      <w:r w:rsidRPr="00571849">
        <w:rPr>
          <w:rStyle w:val="FontStyle12"/>
          <w:sz w:val="28"/>
          <w:szCs w:val="28"/>
        </w:rPr>
        <w:t>— благодарить его за любой вклад в беседу или замечание.</w:t>
      </w:r>
    </w:p>
    <w:p w:rsidR="00E533C3" w:rsidRPr="00571849" w:rsidRDefault="00E533C3" w:rsidP="00E533C3">
      <w:pPr>
        <w:pStyle w:val="Style1"/>
        <w:widowControl/>
        <w:spacing w:line="300" w:lineRule="auto"/>
        <w:ind w:left="82" w:firstLine="567"/>
        <w:jc w:val="both"/>
        <w:rPr>
          <w:rStyle w:val="FontStyle12"/>
          <w:i w:val="0"/>
          <w:sz w:val="28"/>
          <w:szCs w:val="28"/>
        </w:rPr>
      </w:pPr>
    </w:p>
    <w:p w:rsidR="00E533C3" w:rsidRDefault="00FA32F5" w:rsidP="00E533C3">
      <w:pPr>
        <w:pStyle w:val="Style5"/>
        <w:widowControl/>
        <w:numPr>
          <w:ilvl w:val="0"/>
          <w:numId w:val="52"/>
        </w:numPr>
        <w:tabs>
          <w:tab w:val="left" w:pos="518"/>
        </w:tabs>
        <w:spacing w:line="300" w:lineRule="auto"/>
        <w:ind w:right="14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b/>
          <w:sz w:val="28"/>
          <w:szCs w:val="28"/>
        </w:rPr>
        <w:t>Хладнокровный, «неприступный собеседник».</w:t>
      </w:r>
    </w:p>
    <w:p w:rsidR="00FA32F5" w:rsidRPr="00571849" w:rsidRDefault="00FA32F5" w:rsidP="005A7DAC">
      <w:pPr>
        <w:pStyle w:val="Style5"/>
        <w:widowControl/>
        <w:tabs>
          <w:tab w:val="left" w:pos="518"/>
        </w:tabs>
        <w:ind w:left="567" w:right="14"/>
        <w:jc w:val="both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Замкнут, высокомерен. Чувствует себя вне темы и ситуации, все это кажется</w:t>
      </w:r>
      <w:r w:rsidRPr="00571849">
        <w:rPr>
          <w:rStyle w:val="FontStyle11"/>
          <w:sz w:val="28"/>
          <w:szCs w:val="28"/>
        </w:rPr>
        <w:br/>
        <w:t>ему недостойным внимания и усилий. Необходимо: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-142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заинтересовать его в обсуждении проблемы;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-142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 xml:space="preserve">периодически обращаться к нему, спрашивая: «Кажется, Вы не согласны </w:t>
      </w:r>
      <w:proofErr w:type="gramStart"/>
      <w:r w:rsidRPr="00571849">
        <w:rPr>
          <w:rStyle w:val="FontStyle12"/>
          <w:sz w:val="28"/>
          <w:szCs w:val="28"/>
        </w:rPr>
        <w:t>с</w:t>
      </w:r>
      <w:proofErr w:type="gramEnd"/>
      <w:r w:rsidRPr="00571849">
        <w:rPr>
          <w:rStyle w:val="FontStyle12"/>
          <w:sz w:val="28"/>
          <w:szCs w:val="28"/>
        </w:rPr>
        <w:t xml:space="preserve"> </w:t>
      </w:r>
    </w:p>
    <w:p w:rsidR="00FA32F5" w:rsidRPr="00571849" w:rsidRDefault="00E533C3" w:rsidP="005A7DAC">
      <w:pPr>
        <w:pStyle w:val="Style1"/>
        <w:widowControl/>
        <w:tabs>
          <w:tab w:val="left" w:pos="-142"/>
        </w:tabs>
        <w:ind w:left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</w:t>
      </w:r>
      <w:r w:rsidR="00FA32F5" w:rsidRPr="00571849">
        <w:rPr>
          <w:rStyle w:val="FontStyle12"/>
          <w:sz w:val="28"/>
          <w:szCs w:val="28"/>
        </w:rPr>
        <w:t>тем, что было сказано. Было бы интересно узнать, почему?»;</w:t>
      </w:r>
    </w:p>
    <w:p w:rsidR="00FA32F5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-142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попытаться выяснить причины такого отстраненного поведения.</w:t>
      </w:r>
    </w:p>
    <w:p w:rsidR="00E533C3" w:rsidRPr="00571849" w:rsidRDefault="00E533C3" w:rsidP="00E533C3">
      <w:pPr>
        <w:pStyle w:val="Style1"/>
        <w:widowControl/>
        <w:tabs>
          <w:tab w:val="left" w:pos="-142"/>
        </w:tabs>
        <w:spacing w:line="300" w:lineRule="auto"/>
        <w:ind w:left="567"/>
        <w:jc w:val="both"/>
        <w:rPr>
          <w:rStyle w:val="FontStyle12"/>
          <w:i w:val="0"/>
          <w:sz w:val="28"/>
          <w:szCs w:val="28"/>
        </w:rPr>
      </w:pPr>
    </w:p>
    <w:p w:rsidR="00E533C3" w:rsidRDefault="00FA32F5" w:rsidP="00E533C3">
      <w:pPr>
        <w:pStyle w:val="Style5"/>
        <w:widowControl/>
        <w:numPr>
          <w:ilvl w:val="0"/>
          <w:numId w:val="52"/>
        </w:numPr>
        <w:tabs>
          <w:tab w:val="left" w:pos="518"/>
        </w:tabs>
        <w:spacing w:line="300" w:lineRule="auto"/>
        <w:ind w:right="14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b/>
          <w:sz w:val="28"/>
          <w:szCs w:val="28"/>
        </w:rPr>
        <w:t>«Незаинтересованный собеседник».</w:t>
      </w:r>
    </w:p>
    <w:p w:rsidR="00FA32F5" w:rsidRPr="00571849" w:rsidRDefault="00FA32F5" w:rsidP="005A7DAC">
      <w:pPr>
        <w:pStyle w:val="Style5"/>
        <w:widowControl/>
        <w:tabs>
          <w:tab w:val="left" w:pos="518"/>
        </w:tabs>
        <w:ind w:left="567" w:right="14"/>
        <w:jc w:val="both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Его не интересует данная</w:t>
      </w:r>
      <w:r w:rsidR="005A7DAC">
        <w:rPr>
          <w:rStyle w:val="FontStyle11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тема, а возможно, и вообще ничего не интересует. Он охотнее</w:t>
      </w:r>
      <w:r w:rsidR="00E533C3">
        <w:rPr>
          <w:rStyle w:val="FontStyle11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«проспал» бы всю беседу, поэтому следует вести себя так: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задавать ему вопросы информационного характера;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придать теме беседы интересную и привлекательную форму;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lastRenderedPageBreak/>
        <w:t>задавать ему стимулирующие вопросы;</w:t>
      </w:r>
    </w:p>
    <w:p w:rsidR="00FA32F5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попытаться выяснить, что интересует лично его.</w:t>
      </w:r>
    </w:p>
    <w:p w:rsidR="00E533C3" w:rsidRPr="00571849" w:rsidRDefault="00E533C3" w:rsidP="00E533C3">
      <w:pPr>
        <w:pStyle w:val="Style1"/>
        <w:widowControl/>
        <w:tabs>
          <w:tab w:val="left" w:pos="1018"/>
        </w:tabs>
        <w:spacing w:line="300" w:lineRule="auto"/>
        <w:ind w:left="567"/>
        <w:jc w:val="both"/>
        <w:rPr>
          <w:rStyle w:val="FontStyle12"/>
          <w:i w:val="0"/>
          <w:sz w:val="28"/>
          <w:szCs w:val="28"/>
        </w:rPr>
      </w:pPr>
    </w:p>
    <w:p w:rsidR="00E533C3" w:rsidRDefault="00FA32F5" w:rsidP="00E533C3">
      <w:pPr>
        <w:pStyle w:val="Style5"/>
        <w:widowControl/>
        <w:numPr>
          <w:ilvl w:val="0"/>
          <w:numId w:val="52"/>
        </w:numPr>
        <w:tabs>
          <w:tab w:val="left" w:pos="518"/>
        </w:tabs>
        <w:spacing w:line="300" w:lineRule="auto"/>
        <w:ind w:right="19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b/>
          <w:sz w:val="28"/>
          <w:szCs w:val="28"/>
        </w:rPr>
        <w:t>«Важная птица».</w:t>
      </w:r>
    </w:p>
    <w:p w:rsidR="00FA32F5" w:rsidRPr="00571849" w:rsidRDefault="00FA32F5" w:rsidP="005A7DAC">
      <w:pPr>
        <w:pStyle w:val="Style5"/>
        <w:widowControl/>
        <w:tabs>
          <w:tab w:val="left" w:pos="518"/>
        </w:tabs>
        <w:ind w:left="567" w:right="19"/>
        <w:jc w:val="both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Не выносит критики — ни прямой, ни</w:t>
      </w:r>
      <w:r w:rsidR="00E533C3">
        <w:rPr>
          <w:rStyle w:val="FontStyle11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косвенной. Чувствует и ведет себя как человек, стоящий выше</w:t>
      </w:r>
      <w:r w:rsidR="00E533C3">
        <w:rPr>
          <w:rStyle w:val="FontStyle11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остальных. Отношение к нему должно быть следующим: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нельзя позволять ему разыгрывать роль гостя в беседе;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нужно ставить его в положение, равноправное с остальными;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 xml:space="preserve">дать ему понять, что ведущим беседы являетесь вы, и вы будете определять </w:t>
      </w:r>
    </w:p>
    <w:p w:rsidR="00FA32F5" w:rsidRPr="00571849" w:rsidRDefault="00E533C3" w:rsidP="005A7DAC">
      <w:pPr>
        <w:pStyle w:val="Style1"/>
        <w:widowControl/>
        <w:ind w:left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FA32F5" w:rsidRPr="00571849">
        <w:rPr>
          <w:rStyle w:val="FontStyle12"/>
          <w:sz w:val="28"/>
          <w:szCs w:val="28"/>
        </w:rPr>
        <w:t>ее ход;</w:t>
      </w:r>
    </w:p>
    <w:p w:rsidR="00FA32F5" w:rsidRPr="00E533C3" w:rsidRDefault="00FA32F5" w:rsidP="005A7DAC">
      <w:pPr>
        <w:pStyle w:val="Style1"/>
        <w:widowControl/>
        <w:numPr>
          <w:ilvl w:val="0"/>
          <w:numId w:val="15"/>
        </w:numPr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в диалоге с ним полезно применять метод «да, но».</w:t>
      </w:r>
    </w:p>
    <w:p w:rsidR="005A7DAC" w:rsidRDefault="005A7DAC" w:rsidP="005A7DAC">
      <w:pPr>
        <w:pStyle w:val="Style5"/>
        <w:widowControl/>
        <w:tabs>
          <w:tab w:val="left" w:pos="518"/>
        </w:tabs>
        <w:spacing w:line="300" w:lineRule="auto"/>
        <w:ind w:left="1407" w:right="19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533C3" w:rsidRDefault="00FA32F5" w:rsidP="00E533C3">
      <w:pPr>
        <w:pStyle w:val="Style5"/>
        <w:widowControl/>
        <w:numPr>
          <w:ilvl w:val="0"/>
          <w:numId w:val="52"/>
        </w:numPr>
        <w:tabs>
          <w:tab w:val="left" w:pos="518"/>
        </w:tabs>
        <w:spacing w:line="300" w:lineRule="auto"/>
        <w:ind w:right="19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b/>
          <w:sz w:val="28"/>
          <w:szCs w:val="28"/>
        </w:rPr>
        <w:t>«Почемучка».</w:t>
      </w:r>
    </w:p>
    <w:p w:rsidR="00FA32F5" w:rsidRPr="00571849" w:rsidRDefault="00FA32F5" w:rsidP="005A7DAC">
      <w:pPr>
        <w:pStyle w:val="Style5"/>
        <w:widowControl/>
        <w:tabs>
          <w:tab w:val="left" w:pos="518"/>
        </w:tabs>
        <w:ind w:left="567" w:right="19"/>
        <w:jc w:val="both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Кажется, что</w:t>
      </w:r>
      <w:r w:rsidR="00E533C3">
        <w:rPr>
          <w:rStyle w:val="FontStyle11"/>
          <w:sz w:val="28"/>
          <w:szCs w:val="28"/>
        </w:rPr>
        <w:t xml:space="preserve"> он создан только для того, что</w:t>
      </w:r>
      <w:r w:rsidRPr="00571849">
        <w:rPr>
          <w:rStyle w:val="FontStyle11"/>
          <w:sz w:val="28"/>
          <w:szCs w:val="28"/>
        </w:rPr>
        <w:t>бы задавать вопросы независи</w:t>
      </w:r>
      <w:r w:rsidR="00E533C3">
        <w:rPr>
          <w:rStyle w:val="FontStyle11"/>
          <w:sz w:val="28"/>
          <w:szCs w:val="28"/>
        </w:rPr>
        <w:t>мо от того, имеют ли они отноше</w:t>
      </w:r>
      <w:r w:rsidRPr="00571849">
        <w:rPr>
          <w:rStyle w:val="FontStyle11"/>
          <w:sz w:val="28"/>
          <w:szCs w:val="28"/>
        </w:rPr>
        <w:t>ние к теме или нет. Он просто сгорает от желания спрашивать</w:t>
      </w:r>
      <w:r w:rsidR="00E533C3">
        <w:rPr>
          <w:rStyle w:val="FontStyle11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всех и вся. Как справиться с таким собеседником? Здесь может</w:t>
      </w:r>
      <w:r w:rsidRPr="00571849">
        <w:rPr>
          <w:rStyle w:val="FontStyle11"/>
          <w:sz w:val="28"/>
          <w:szCs w:val="28"/>
        </w:rPr>
        <w:br/>
        <w:t>помочь следующее: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на его вопросы информационного характера отвечать сразу;</w:t>
      </w:r>
    </w:p>
    <w:p w:rsidR="00FA32F5" w:rsidRPr="00571849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>признавать его правоту, если не получается дать нужный ответ;</w:t>
      </w:r>
    </w:p>
    <w:p w:rsidR="00E533C3" w:rsidRPr="00E533C3" w:rsidRDefault="00FA32F5" w:rsidP="005A7DAC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sz w:val="28"/>
          <w:szCs w:val="28"/>
        </w:rPr>
        <w:t xml:space="preserve">обращать его вопросы ко всем участникам беседы, а если он один, то </w:t>
      </w:r>
    </w:p>
    <w:p w:rsidR="00FA32F5" w:rsidRDefault="00E533C3" w:rsidP="005A7DAC">
      <w:pPr>
        <w:pStyle w:val="Style1"/>
        <w:widowControl/>
        <w:tabs>
          <w:tab w:val="left" w:pos="1018"/>
        </w:tabs>
        <w:ind w:left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FA32F5" w:rsidRPr="00571849">
        <w:rPr>
          <w:rStyle w:val="FontStyle12"/>
          <w:sz w:val="28"/>
          <w:szCs w:val="28"/>
        </w:rPr>
        <w:t>переадресовать вопрос ему самому.</w:t>
      </w:r>
    </w:p>
    <w:p w:rsidR="00E533C3" w:rsidRPr="00571849" w:rsidRDefault="00E533C3" w:rsidP="00E533C3">
      <w:pPr>
        <w:pStyle w:val="Style1"/>
        <w:widowControl/>
        <w:tabs>
          <w:tab w:val="left" w:pos="1018"/>
        </w:tabs>
        <w:spacing w:line="300" w:lineRule="auto"/>
        <w:ind w:left="567"/>
        <w:jc w:val="both"/>
        <w:rPr>
          <w:rStyle w:val="FontStyle12"/>
          <w:i w:val="0"/>
          <w:sz w:val="28"/>
          <w:szCs w:val="28"/>
        </w:rPr>
      </w:pPr>
    </w:p>
    <w:p w:rsidR="00FA32F5" w:rsidRDefault="00FA32F5" w:rsidP="00E533C3">
      <w:pPr>
        <w:pStyle w:val="Style3"/>
        <w:widowControl/>
        <w:spacing w:line="300" w:lineRule="auto"/>
        <w:ind w:right="24" w:firstLine="567"/>
        <w:jc w:val="both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Конечно, в «чистом виде» такие типы практически не встре</w:t>
      </w:r>
      <w:r w:rsidRPr="00571849">
        <w:rPr>
          <w:rStyle w:val="FontStyle11"/>
          <w:sz w:val="28"/>
          <w:szCs w:val="28"/>
        </w:rPr>
        <w:softHyphen/>
        <w:t>чаются: обычно людям свойственны в большей или меньшей мере некоторые из перечисленных особенностей одного типа или комбинации нескольких «абстрактных типов». Причем один</w:t>
      </w:r>
      <w:r w:rsidR="00E533C3">
        <w:rPr>
          <w:rStyle w:val="FontStyle11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 xml:space="preserve">и тот же человек может менять свой «классификационный тип» — в зависимости от хода беседы, позиции своих собеседников, от своих личных интересов. Но в </w:t>
      </w:r>
      <w:r w:rsidRPr="00571849">
        <w:rPr>
          <w:rStyle w:val="FontStyle16"/>
          <w:sz w:val="28"/>
          <w:szCs w:val="28"/>
        </w:rPr>
        <w:t>любом</w:t>
      </w:r>
      <w:r w:rsidR="00E533C3">
        <w:rPr>
          <w:rStyle w:val="FontStyle16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случае имеет смысл позна</w:t>
      </w:r>
      <w:r w:rsidRPr="00571849">
        <w:rPr>
          <w:rStyle w:val="FontStyle11"/>
          <w:sz w:val="28"/>
          <w:szCs w:val="28"/>
        </w:rPr>
        <w:softHyphen/>
        <w:t xml:space="preserve">комиться с возможными «теоретическими моделями». </w:t>
      </w:r>
      <w:proofErr w:type="gramStart"/>
      <w:r w:rsidRPr="00571849">
        <w:rPr>
          <w:rStyle w:val="FontStyle11"/>
          <w:sz w:val="28"/>
          <w:szCs w:val="28"/>
        </w:rPr>
        <w:t>Это дает возможность каждый раз при проведении урока или неформаль</w:t>
      </w:r>
      <w:r w:rsidRPr="00571849">
        <w:rPr>
          <w:rStyle w:val="FontStyle11"/>
          <w:sz w:val="28"/>
          <w:szCs w:val="28"/>
        </w:rPr>
        <w:softHyphen/>
        <w:t xml:space="preserve">ной беседы с </w:t>
      </w:r>
      <w:r w:rsidR="00E533C3">
        <w:rPr>
          <w:rStyle w:val="FontStyle11"/>
          <w:sz w:val="28"/>
          <w:szCs w:val="28"/>
        </w:rPr>
        <w:t>об</w:t>
      </w:r>
      <w:r w:rsidRPr="00571849">
        <w:rPr>
          <w:rStyle w:val="FontStyle11"/>
          <w:sz w:val="28"/>
          <w:szCs w:val="28"/>
        </w:rPr>
        <w:t>уча</w:t>
      </w:r>
      <w:r w:rsidR="00E533C3">
        <w:rPr>
          <w:rStyle w:val="FontStyle11"/>
          <w:sz w:val="28"/>
          <w:szCs w:val="28"/>
        </w:rPr>
        <w:t>ю</w:t>
      </w:r>
      <w:r w:rsidRPr="00571849">
        <w:rPr>
          <w:rStyle w:val="FontStyle11"/>
          <w:sz w:val="28"/>
          <w:szCs w:val="28"/>
        </w:rPr>
        <w:t>щимися уметь составить более точное пред</w:t>
      </w:r>
      <w:r w:rsidRPr="00571849">
        <w:rPr>
          <w:rStyle w:val="FontStyle11"/>
          <w:sz w:val="28"/>
          <w:szCs w:val="28"/>
        </w:rPr>
        <w:softHyphen/>
        <w:t>ставление о личности своего собеседника, чтобы учитывать их особенности и настроение, своевременно и соответствующим образом на них реагировать (кстати, знание этих моделей мож</w:t>
      </w:r>
      <w:r w:rsidRPr="00571849">
        <w:rPr>
          <w:rStyle w:val="FontStyle11"/>
          <w:sz w:val="28"/>
          <w:szCs w:val="28"/>
        </w:rPr>
        <w:softHyphen/>
        <w:t xml:space="preserve">но использовать и в общении с коллегами). </w:t>
      </w:r>
      <w:proofErr w:type="gramEnd"/>
    </w:p>
    <w:p w:rsidR="00E533C3" w:rsidRDefault="00E533C3" w:rsidP="00E533C3">
      <w:pPr>
        <w:pStyle w:val="Style3"/>
        <w:widowControl/>
        <w:spacing w:line="300" w:lineRule="auto"/>
        <w:ind w:right="24" w:firstLine="567"/>
        <w:jc w:val="both"/>
        <w:rPr>
          <w:rStyle w:val="FontStyle11"/>
          <w:sz w:val="28"/>
          <w:szCs w:val="28"/>
        </w:rPr>
      </w:pPr>
    </w:p>
    <w:p w:rsidR="00B61ACE" w:rsidRDefault="00B61ACE" w:rsidP="005A7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ACE" w:rsidRDefault="00B61ACE" w:rsidP="005A7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ACE" w:rsidRDefault="00B61ACE" w:rsidP="005A7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ACE" w:rsidRDefault="00B61ACE" w:rsidP="005A7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ACE" w:rsidRDefault="00B61ACE" w:rsidP="005A7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2F5" w:rsidRPr="00571849" w:rsidRDefault="00FA32F5" w:rsidP="005A7D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Барьеры общения</w:t>
      </w:r>
    </w:p>
    <w:p w:rsidR="00FA32F5" w:rsidRPr="00571849" w:rsidRDefault="00FA32F5" w:rsidP="005A7D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7DAC" w:rsidRPr="005A7DAC">
        <w:rPr>
          <w:rFonts w:ascii="Times New Roman" w:hAnsi="Times New Roman" w:cs="Times New Roman"/>
          <w:bCs/>
          <w:sz w:val="28"/>
          <w:szCs w:val="28"/>
        </w:rPr>
        <w:t>П</w:t>
      </w:r>
      <w:r w:rsidRPr="00571849">
        <w:rPr>
          <w:rFonts w:ascii="Times New Roman" w:hAnsi="Times New Roman" w:cs="Times New Roman"/>
          <w:bCs/>
          <w:sz w:val="28"/>
          <w:szCs w:val="28"/>
        </w:rPr>
        <w:t xml:space="preserve">едагогу необходимо знать психологию личности собеседника, чтобы уметь правильно построить диалог и избежать конфликтных ситуаций, «барьеров» в общении. </w:t>
      </w:r>
    </w:p>
    <w:p w:rsidR="00FA32F5" w:rsidRPr="00571849" w:rsidRDefault="005A7DAC" w:rsidP="0057184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A32F5" w:rsidRPr="00571849">
        <w:rPr>
          <w:rFonts w:ascii="Times New Roman" w:hAnsi="Times New Roman" w:cs="Times New Roman"/>
          <w:bCs/>
          <w:sz w:val="28"/>
          <w:szCs w:val="28"/>
        </w:rPr>
        <w:t>ассмотрим «барьеры» в общении, которые наиболее часто встречаются в межличностном общении.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bCs/>
          <w:sz w:val="28"/>
          <w:szCs w:val="28"/>
        </w:rPr>
        <w:t>Барьер темперамента</w:t>
      </w:r>
    </w:p>
    <w:p w:rsidR="00FA32F5" w:rsidRPr="00571849" w:rsidRDefault="00FA32F5" w:rsidP="005A7D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Он возникает как следствие встречи двух людей с разными типами нервной системы. </w:t>
      </w:r>
      <w:r w:rsidRPr="00571849">
        <w:rPr>
          <w:rFonts w:ascii="Times New Roman" w:hAnsi="Times New Roman" w:cs="Times New Roman"/>
          <w:iCs/>
          <w:sz w:val="28"/>
          <w:szCs w:val="28"/>
        </w:rPr>
        <w:t>Темперамент</w:t>
      </w:r>
      <w:r w:rsidRPr="00571849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571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>о фундамент характера, это общий стиль реагирования нервной системы на окружающую среду. Тип темпера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мента зависит от врожденного типа высшей нервной деятельности, свойст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венной человеку. В нервной системе сменяются два основных процесса — возбуждения и торможения. Вот от их взаимодействия и зависит тип темпе</w:t>
      </w:r>
      <w:r w:rsidRPr="00571849">
        <w:rPr>
          <w:rFonts w:ascii="Times New Roman" w:hAnsi="Times New Roman" w:cs="Times New Roman"/>
          <w:sz w:val="28"/>
          <w:szCs w:val="28"/>
        </w:rPr>
        <w:softHyphen/>
        <w:t xml:space="preserve">рамента. 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>, составляя свой знаменитый тест на тип темперамента, определял его по сочетанию двух факторов — экс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тр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 xml:space="preserve"> или интроверсии и уравновешенности.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У него получилось четыре следующих сочетания: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экстравертированный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 xml:space="preserve">, нестабильный — </w:t>
      </w:r>
      <w:r w:rsidRPr="005A7DAC">
        <w:rPr>
          <w:rFonts w:ascii="Times New Roman" w:hAnsi="Times New Roman" w:cs="Times New Roman"/>
          <w:b/>
          <w:i/>
          <w:sz w:val="28"/>
          <w:szCs w:val="28"/>
        </w:rPr>
        <w:t>холерик</w:t>
      </w:r>
      <w:r w:rsidRPr="00571849">
        <w:rPr>
          <w:rFonts w:ascii="Times New Roman" w:hAnsi="Times New Roman" w:cs="Times New Roman"/>
          <w:sz w:val="28"/>
          <w:szCs w:val="28"/>
        </w:rPr>
        <w:t>;</w:t>
      </w:r>
    </w:p>
    <w:p w:rsidR="00FA32F5" w:rsidRPr="005A7DAC" w:rsidRDefault="00FA32F5" w:rsidP="0057184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экстравертированный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 xml:space="preserve">, стабильный — </w:t>
      </w:r>
      <w:r w:rsidRPr="005A7DAC">
        <w:rPr>
          <w:rFonts w:ascii="Times New Roman" w:hAnsi="Times New Roman" w:cs="Times New Roman"/>
          <w:b/>
          <w:i/>
          <w:sz w:val="28"/>
          <w:szCs w:val="28"/>
        </w:rPr>
        <w:t>сангвиник;</w:t>
      </w:r>
    </w:p>
    <w:p w:rsidR="00FA32F5" w:rsidRPr="005A7DAC" w:rsidRDefault="00FA32F5" w:rsidP="0057184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интровертированный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 xml:space="preserve">, нестабильный — </w:t>
      </w:r>
      <w:r w:rsidRPr="005A7DAC">
        <w:rPr>
          <w:rFonts w:ascii="Times New Roman" w:hAnsi="Times New Roman" w:cs="Times New Roman"/>
          <w:b/>
          <w:i/>
          <w:sz w:val="28"/>
          <w:szCs w:val="28"/>
        </w:rPr>
        <w:t>меланхолик;</w:t>
      </w:r>
    </w:p>
    <w:p w:rsidR="00FA32F5" w:rsidRPr="005A7DAC" w:rsidRDefault="00FA32F5" w:rsidP="0057184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интровертированный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 xml:space="preserve">, стабильный — </w:t>
      </w:r>
      <w:r w:rsidRPr="005A7DAC">
        <w:rPr>
          <w:rFonts w:ascii="Times New Roman" w:hAnsi="Times New Roman" w:cs="Times New Roman"/>
          <w:b/>
          <w:i/>
          <w:sz w:val="28"/>
          <w:szCs w:val="28"/>
        </w:rPr>
        <w:t xml:space="preserve">флегматик. 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Куда чаще в людях сочетаются черты всех четырех темпераментов, толь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ко один выражен сильнее, а другой — слабее. Столкновение в общении диаметральных по своей композиции темпе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раментных структур может не только формировать барьеры на пути к взаи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модействию, но и привести его к конфликтному исходу.</w:t>
      </w:r>
    </w:p>
    <w:p w:rsidR="00FA32F5" w:rsidRPr="00571849" w:rsidRDefault="00FA32F5" w:rsidP="005A7D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bCs/>
          <w:sz w:val="28"/>
          <w:szCs w:val="28"/>
        </w:rPr>
        <w:t>Барьер характера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Характер представляет собой сочетание наиболее устойчивых, сущест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венных особенностей человека. В результате систематизации особенностей мышления людей, эмоциональных проявлений и мотивов поведения получи</w:t>
      </w:r>
      <w:r w:rsidRPr="00571849">
        <w:rPr>
          <w:rFonts w:ascii="Times New Roman" w:hAnsi="Times New Roman" w:cs="Times New Roman"/>
          <w:sz w:val="28"/>
          <w:szCs w:val="28"/>
        </w:rPr>
        <w:softHyphen/>
        <w:t xml:space="preserve">лось несколько различных классификационных систем, которые более или менее точно отражают многообразие человеческих характеров. Е.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 xml:space="preserve"> и Е. Крушельницкий предлагают одну из них. Она включает в себя </w:t>
      </w:r>
      <w:r w:rsidRPr="005A7DAC">
        <w:rPr>
          <w:rFonts w:ascii="Times New Roman" w:hAnsi="Times New Roman" w:cs="Times New Roman"/>
          <w:b/>
          <w:i/>
          <w:sz w:val="28"/>
          <w:szCs w:val="28"/>
        </w:rPr>
        <w:t>восемь ос</w:t>
      </w:r>
      <w:r w:rsidRPr="005A7DAC">
        <w:rPr>
          <w:rFonts w:ascii="Times New Roman" w:hAnsi="Times New Roman" w:cs="Times New Roman"/>
          <w:b/>
          <w:i/>
          <w:sz w:val="28"/>
          <w:szCs w:val="28"/>
        </w:rPr>
        <w:softHyphen/>
        <w:t>новных психологических типов</w:t>
      </w:r>
      <w:r w:rsidRPr="00571849">
        <w:rPr>
          <w:rFonts w:ascii="Times New Roman" w:hAnsi="Times New Roman" w:cs="Times New Roman"/>
          <w:sz w:val="28"/>
          <w:szCs w:val="28"/>
        </w:rPr>
        <w:t>:</w:t>
      </w:r>
    </w:p>
    <w:p w:rsidR="00FA32F5" w:rsidRPr="00571849" w:rsidRDefault="00FA32F5" w:rsidP="005A7D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1) лидер или доминирующий — (Д);</w:t>
      </w:r>
    </w:p>
    <w:p w:rsidR="00FA32F5" w:rsidRPr="00571849" w:rsidRDefault="00FA32F5" w:rsidP="005A7D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2) логик — (Л);</w:t>
      </w:r>
    </w:p>
    <w:p w:rsidR="00FA32F5" w:rsidRPr="00571849" w:rsidRDefault="00FA32F5" w:rsidP="005A7D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571849">
        <w:rPr>
          <w:rFonts w:ascii="Times New Roman" w:hAnsi="Times New Roman" w:cs="Times New Roman"/>
          <w:bCs/>
          <w:sz w:val="28"/>
          <w:szCs w:val="28"/>
        </w:rPr>
        <w:t>эстет</w:t>
      </w:r>
      <w:r w:rsidRPr="00571849">
        <w:rPr>
          <w:rFonts w:ascii="Times New Roman" w:hAnsi="Times New Roman" w:cs="Times New Roman"/>
          <w:sz w:val="28"/>
          <w:szCs w:val="28"/>
        </w:rPr>
        <w:t xml:space="preserve"> — (Э);</w:t>
      </w:r>
    </w:p>
    <w:p w:rsidR="00FA32F5" w:rsidRPr="00571849" w:rsidRDefault="00FA32F5" w:rsidP="005A7DAC">
      <w:pPr>
        <w:pStyle w:val="FR1"/>
        <w:spacing w:line="300" w:lineRule="auto"/>
        <w:ind w:firstLine="709"/>
        <w:jc w:val="both"/>
        <w:rPr>
          <w:b w:val="0"/>
          <w:sz w:val="28"/>
          <w:szCs w:val="28"/>
        </w:rPr>
      </w:pPr>
      <w:r w:rsidRPr="00571849">
        <w:rPr>
          <w:b w:val="0"/>
          <w:sz w:val="28"/>
          <w:szCs w:val="28"/>
        </w:rPr>
        <w:t>4) боец — (Б);</w:t>
      </w:r>
    </w:p>
    <w:p w:rsidR="00FA32F5" w:rsidRPr="00571849" w:rsidRDefault="00FA32F5" w:rsidP="005A7DAC">
      <w:pPr>
        <w:pStyle w:val="FR1"/>
        <w:spacing w:line="300" w:lineRule="auto"/>
        <w:ind w:firstLine="709"/>
        <w:jc w:val="both"/>
        <w:rPr>
          <w:b w:val="0"/>
          <w:sz w:val="28"/>
          <w:szCs w:val="28"/>
        </w:rPr>
      </w:pPr>
      <w:r w:rsidRPr="00571849">
        <w:rPr>
          <w:b w:val="0"/>
          <w:sz w:val="28"/>
          <w:szCs w:val="28"/>
        </w:rPr>
        <w:t>5) пассивный — (П);</w:t>
      </w:r>
    </w:p>
    <w:p w:rsidR="00FA32F5" w:rsidRPr="00571849" w:rsidRDefault="00FA32F5" w:rsidP="005A7DAC">
      <w:pPr>
        <w:pStyle w:val="FR1"/>
        <w:spacing w:line="300" w:lineRule="auto"/>
        <w:ind w:firstLine="709"/>
        <w:jc w:val="both"/>
        <w:rPr>
          <w:b w:val="0"/>
          <w:sz w:val="28"/>
          <w:szCs w:val="28"/>
        </w:rPr>
      </w:pPr>
      <w:r w:rsidRPr="00571849">
        <w:rPr>
          <w:b w:val="0"/>
          <w:sz w:val="28"/>
          <w:szCs w:val="28"/>
        </w:rPr>
        <w:t>6) надежный — (Н);</w:t>
      </w:r>
    </w:p>
    <w:p w:rsidR="00FA32F5" w:rsidRPr="00571849" w:rsidRDefault="00FA32F5" w:rsidP="005A7DAC">
      <w:pPr>
        <w:pStyle w:val="FR1"/>
        <w:spacing w:line="300" w:lineRule="auto"/>
        <w:ind w:firstLine="709"/>
        <w:jc w:val="both"/>
        <w:rPr>
          <w:b w:val="0"/>
          <w:sz w:val="28"/>
          <w:szCs w:val="28"/>
        </w:rPr>
      </w:pPr>
      <w:r w:rsidRPr="00571849">
        <w:rPr>
          <w:b w:val="0"/>
          <w:sz w:val="28"/>
          <w:szCs w:val="28"/>
        </w:rPr>
        <w:t>7) мечтатель — (М);</w:t>
      </w:r>
    </w:p>
    <w:p w:rsidR="00FA32F5" w:rsidRDefault="00FA32F5" w:rsidP="005A7DAC">
      <w:pPr>
        <w:pStyle w:val="FR1"/>
        <w:spacing w:line="300" w:lineRule="auto"/>
        <w:ind w:firstLine="709"/>
        <w:jc w:val="both"/>
        <w:rPr>
          <w:b w:val="0"/>
          <w:sz w:val="28"/>
          <w:szCs w:val="28"/>
        </w:rPr>
      </w:pPr>
      <w:r w:rsidRPr="00571849">
        <w:rPr>
          <w:b w:val="0"/>
          <w:sz w:val="28"/>
          <w:szCs w:val="28"/>
        </w:rPr>
        <w:t>8) спринтер — (С).</w:t>
      </w:r>
    </w:p>
    <w:p w:rsidR="005A7DAC" w:rsidRPr="00571849" w:rsidRDefault="005A7DAC" w:rsidP="005A7DAC">
      <w:pPr>
        <w:pStyle w:val="FR1"/>
        <w:spacing w:line="300" w:lineRule="auto"/>
        <w:ind w:firstLine="709"/>
        <w:jc w:val="both"/>
        <w:rPr>
          <w:b w:val="0"/>
          <w:sz w:val="28"/>
          <w:szCs w:val="28"/>
        </w:rPr>
      </w:pPr>
    </w:p>
    <w:p w:rsidR="00FA32F5" w:rsidRPr="00571849" w:rsidRDefault="00FA32F5" w:rsidP="005A7D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b/>
          <w:bCs/>
          <w:sz w:val="28"/>
          <w:szCs w:val="28"/>
        </w:rPr>
        <w:t>Барьер акцентуации характера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Как считает немецкий психиатр Карл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>, у 20-50 % людей неко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торые черты характера или темперамента столь заострены (акцентуированы), что это при определенных обстоятельствах приводит к однотипным кон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фликтам. Акцентуации личности могут стать причиной формирования барье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ров в общении.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Согласно X.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Шмишеку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>, существуют следующие типы акцентуации: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A644B">
        <w:rPr>
          <w:rFonts w:ascii="Times New Roman" w:hAnsi="Times New Roman" w:cs="Times New Roman"/>
          <w:b/>
          <w:i/>
          <w:sz w:val="28"/>
          <w:szCs w:val="28"/>
        </w:rPr>
        <w:t>гипертимический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 xml:space="preserve"> — постоянно повышенное настроение; «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сверхбой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кий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>» человек;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A644B">
        <w:rPr>
          <w:rFonts w:ascii="Times New Roman" w:hAnsi="Times New Roman" w:cs="Times New Roman"/>
          <w:b/>
          <w:i/>
          <w:sz w:val="28"/>
          <w:szCs w:val="28"/>
        </w:rPr>
        <w:t>дистимически</w:t>
      </w:r>
      <w:r w:rsidRPr="002A644B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—</w:t>
      </w:r>
      <w:r w:rsidRPr="0057184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71849">
        <w:rPr>
          <w:rFonts w:ascii="Times New Roman" w:hAnsi="Times New Roman" w:cs="Times New Roman"/>
          <w:bCs/>
          <w:sz w:val="28"/>
          <w:szCs w:val="28"/>
        </w:rPr>
        <w:t>о всем</w:t>
      </w:r>
      <w:r w:rsidRPr="00571849">
        <w:rPr>
          <w:rFonts w:ascii="Times New Roman" w:hAnsi="Times New Roman" w:cs="Times New Roman"/>
          <w:sz w:val="28"/>
          <w:szCs w:val="28"/>
        </w:rPr>
        <w:t xml:space="preserve"> противоположный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гипертимическому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>;</w:t>
      </w:r>
      <w:r w:rsidR="002A644B">
        <w:rPr>
          <w:rFonts w:ascii="Times New Roman" w:hAnsi="Times New Roman" w:cs="Times New Roman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sz w:val="28"/>
          <w:szCs w:val="28"/>
        </w:rPr>
        <w:t>«вечно серьезный», замкнутый, угрюмый человек;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3) </w:t>
      </w:r>
      <w:r w:rsidRPr="002A644B">
        <w:rPr>
          <w:rFonts w:ascii="Times New Roman" w:hAnsi="Times New Roman" w:cs="Times New Roman"/>
          <w:b/>
          <w:i/>
          <w:sz w:val="28"/>
          <w:szCs w:val="28"/>
        </w:rPr>
        <w:t xml:space="preserve">циклоидный </w:t>
      </w:r>
      <w:r w:rsidRPr="00571849">
        <w:rPr>
          <w:rFonts w:ascii="Times New Roman" w:hAnsi="Times New Roman" w:cs="Times New Roman"/>
          <w:sz w:val="28"/>
          <w:szCs w:val="28"/>
        </w:rPr>
        <w:t>— циклическая смена настроений:</w:t>
      </w:r>
      <w:r w:rsidR="002A644B">
        <w:rPr>
          <w:rFonts w:ascii="Times New Roman" w:hAnsi="Times New Roman" w:cs="Times New Roman"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sz w:val="28"/>
          <w:szCs w:val="28"/>
        </w:rPr>
        <w:t xml:space="preserve">человек ведет себя </w:t>
      </w:r>
      <w:proofErr w:type="gramStart"/>
      <w:r w:rsidRPr="0057184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гипертимик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 xml:space="preserve">, то как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дистимик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>;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A644B">
        <w:rPr>
          <w:rFonts w:ascii="Times New Roman" w:hAnsi="Times New Roman" w:cs="Times New Roman"/>
          <w:b/>
          <w:i/>
          <w:sz w:val="28"/>
          <w:szCs w:val="28"/>
        </w:rPr>
        <w:t>возбудимый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 xml:space="preserve"> — гневливость, склонность к неадекватно резкой реак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ции;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5) </w:t>
      </w:r>
      <w:r w:rsidRPr="002A644B">
        <w:rPr>
          <w:rFonts w:ascii="Times New Roman" w:hAnsi="Times New Roman" w:cs="Times New Roman"/>
          <w:b/>
          <w:i/>
          <w:sz w:val="28"/>
          <w:szCs w:val="28"/>
        </w:rPr>
        <w:t xml:space="preserve">застревающий </w:t>
      </w:r>
      <w:r w:rsidRPr="00571849">
        <w:rPr>
          <w:rFonts w:ascii="Times New Roman" w:hAnsi="Times New Roman" w:cs="Times New Roman"/>
          <w:sz w:val="28"/>
          <w:szCs w:val="28"/>
        </w:rPr>
        <w:t>— человек с таким характером не склонен забывать ни причиненное ему зло, ни сделанное ему добро;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2A644B">
        <w:rPr>
          <w:rFonts w:ascii="Times New Roman" w:hAnsi="Times New Roman" w:cs="Times New Roman"/>
          <w:b/>
          <w:i/>
          <w:sz w:val="28"/>
          <w:szCs w:val="28"/>
        </w:rPr>
        <w:t>педантичный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 xml:space="preserve"> — «занудливость», склонность к чрезмерной аккурат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ности, формализму, сомнениям;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2A644B">
        <w:rPr>
          <w:rFonts w:ascii="Times New Roman" w:hAnsi="Times New Roman" w:cs="Times New Roman"/>
          <w:b/>
          <w:i/>
          <w:sz w:val="28"/>
          <w:szCs w:val="28"/>
        </w:rPr>
        <w:t>тревожный</w:t>
      </w:r>
      <w:proofErr w:type="gramEnd"/>
      <w:r w:rsidRPr="002A64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sz w:val="28"/>
          <w:szCs w:val="28"/>
        </w:rPr>
        <w:t>— боязливость, настороженность, неуверенность;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2A644B">
        <w:rPr>
          <w:rFonts w:ascii="Times New Roman" w:hAnsi="Times New Roman" w:cs="Times New Roman"/>
          <w:b/>
          <w:i/>
          <w:sz w:val="28"/>
          <w:szCs w:val="28"/>
        </w:rPr>
        <w:t>эмотивный</w:t>
      </w:r>
      <w:proofErr w:type="spellEnd"/>
      <w:r w:rsidRPr="002A64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sz w:val="28"/>
          <w:szCs w:val="28"/>
        </w:rPr>
        <w:t>— излишняя чувствительность, сердобольность, слезли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вость;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2A644B">
        <w:rPr>
          <w:rFonts w:ascii="Times New Roman" w:hAnsi="Times New Roman" w:cs="Times New Roman"/>
          <w:b/>
          <w:i/>
          <w:sz w:val="28"/>
          <w:szCs w:val="28"/>
        </w:rPr>
        <w:t>демонстративный</w:t>
      </w:r>
      <w:proofErr w:type="gramEnd"/>
      <w:r w:rsidRPr="00571849">
        <w:rPr>
          <w:rFonts w:ascii="Times New Roman" w:hAnsi="Times New Roman" w:cs="Times New Roman"/>
          <w:sz w:val="28"/>
          <w:szCs w:val="28"/>
        </w:rPr>
        <w:t xml:space="preserve"> — манерность,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истероидность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849">
        <w:rPr>
          <w:rFonts w:ascii="Times New Roman" w:hAnsi="Times New Roman" w:cs="Times New Roman"/>
          <w:sz w:val="28"/>
          <w:szCs w:val="28"/>
        </w:rPr>
        <w:t>эгоцентричность</w:t>
      </w:r>
      <w:proofErr w:type="spellEnd"/>
      <w:r w:rsidRPr="00571849">
        <w:rPr>
          <w:rFonts w:ascii="Times New Roman" w:hAnsi="Times New Roman" w:cs="Times New Roman"/>
          <w:sz w:val="28"/>
          <w:szCs w:val="28"/>
        </w:rPr>
        <w:t>;</w:t>
      </w:r>
    </w:p>
    <w:p w:rsidR="00FA32F5" w:rsidRPr="00571849" w:rsidRDefault="00FA32F5" w:rsidP="002A6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2A644B">
        <w:rPr>
          <w:rFonts w:ascii="Times New Roman" w:hAnsi="Times New Roman" w:cs="Times New Roman"/>
          <w:b/>
          <w:i/>
          <w:sz w:val="28"/>
          <w:szCs w:val="28"/>
        </w:rPr>
        <w:t>экзальтированный</w:t>
      </w:r>
      <w:proofErr w:type="gramEnd"/>
      <w:r w:rsidRPr="002A64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1849">
        <w:rPr>
          <w:rFonts w:ascii="Times New Roman" w:hAnsi="Times New Roman" w:cs="Times New Roman"/>
          <w:sz w:val="28"/>
          <w:szCs w:val="28"/>
        </w:rPr>
        <w:t>— склонность к преувеличенно искреннему вы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ражению чувств.</w:t>
      </w:r>
    </w:p>
    <w:p w:rsidR="00FA32F5" w:rsidRPr="00571849" w:rsidRDefault="00FA32F5" w:rsidP="005718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sz w:val="28"/>
          <w:szCs w:val="28"/>
        </w:rPr>
        <w:t>В акцентуации характера скрыты как положительные, так и отрицатель</w:t>
      </w:r>
      <w:r w:rsidRPr="00571849">
        <w:rPr>
          <w:rFonts w:ascii="Times New Roman" w:hAnsi="Times New Roman" w:cs="Times New Roman"/>
          <w:sz w:val="28"/>
          <w:szCs w:val="28"/>
        </w:rPr>
        <w:softHyphen/>
        <w:t>ные заряды. В то же время акцентуация предопределяет процессы и стиль поведения личности в общении.</w:t>
      </w:r>
    </w:p>
    <w:p w:rsidR="00FA32F5" w:rsidRPr="00571849" w:rsidRDefault="00FA32F5" w:rsidP="002A644B">
      <w:pPr>
        <w:pStyle w:val="Style4"/>
        <w:widowControl/>
        <w:tabs>
          <w:tab w:val="left" w:pos="0"/>
          <w:tab w:val="left" w:pos="1104"/>
        </w:tabs>
        <w:spacing w:line="300" w:lineRule="auto"/>
        <w:ind w:firstLine="567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Мишаткина Т.В. указывает, что в педагогической деятельно</w:t>
      </w:r>
      <w:r w:rsidRPr="00571849">
        <w:rPr>
          <w:rStyle w:val="FontStyle11"/>
          <w:sz w:val="28"/>
          <w:szCs w:val="28"/>
        </w:rPr>
        <w:softHyphen/>
        <w:t>сти выделяют следующие «барьеры» общения:</w:t>
      </w:r>
    </w:p>
    <w:p w:rsidR="00FA32F5" w:rsidRPr="00571849" w:rsidRDefault="00FA32F5" w:rsidP="002A644B">
      <w:pPr>
        <w:pStyle w:val="Style5"/>
        <w:widowControl/>
        <w:numPr>
          <w:ilvl w:val="0"/>
          <w:numId w:val="53"/>
        </w:numPr>
        <w:tabs>
          <w:tab w:val="left" w:pos="-180"/>
        </w:tabs>
        <w:spacing w:line="300" w:lineRule="auto"/>
        <w:ind w:right="14"/>
        <w:jc w:val="both"/>
        <w:rPr>
          <w:rStyle w:val="FontStyle12"/>
          <w:i w:val="0"/>
          <w:sz w:val="28"/>
          <w:szCs w:val="28"/>
        </w:rPr>
      </w:pPr>
      <w:r w:rsidRPr="00571849">
        <w:rPr>
          <w:rStyle w:val="FontStyle12"/>
          <w:b/>
          <w:sz w:val="28"/>
          <w:szCs w:val="28"/>
        </w:rPr>
        <w:t>Кажущаяся противоположность изначальных установок и целей</w:t>
      </w:r>
    </w:p>
    <w:p w:rsidR="00FA32F5" w:rsidRPr="00571849" w:rsidRDefault="00FA32F5" w:rsidP="002A644B">
      <w:pPr>
        <w:pStyle w:val="Style5"/>
        <w:widowControl/>
        <w:tabs>
          <w:tab w:val="left" w:pos="-180"/>
        </w:tabs>
        <w:spacing w:line="300" w:lineRule="auto"/>
        <w:ind w:left="72" w:right="14" w:firstLine="567"/>
        <w:jc w:val="both"/>
        <w:rPr>
          <w:rStyle w:val="FontStyle13"/>
          <w:sz w:val="28"/>
          <w:szCs w:val="28"/>
        </w:rPr>
      </w:pPr>
      <w:r w:rsidRPr="00571849">
        <w:rPr>
          <w:rStyle w:val="FontStyle11"/>
          <w:sz w:val="28"/>
          <w:szCs w:val="28"/>
        </w:rPr>
        <w:t xml:space="preserve">Целью педагога является передача </w:t>
      </w:r>
      <w:r w:rsidR="002A644B">
        <w:rPr>
          <w:rStyle w:val="FontStyle11"/>
          <w:sz w:val="28"/>
          <w:szCs w:val="28"/>
        </w:rPr>
        <w:t>об</w:t>
      </w:r>
      <w:r w:rsidRPr="00571849">
        <w:rPr>
          <w:rStyle w:val="FontStyle11"/>
          <w:sz w:val="28"/>
          <w:szCs w:val="28"/>
        </w:rPr>
        <w:t>уча</w:t>
      </w:r>
      <w:r w:rsidR="002A644B">
        <w:rPr>
          <w:rStyle w:val="FontStyle11"/>
          <w:sz w:val="28"/>
          <w:szCs w:val="28"/>
        </w:rPr>
        <w:t>ю</w:t>
      </w:r>
      <w:r w:rsidRPr="00571849">
        <w:rPr>
          <w:rStyle w:val="FontStyle11"/>
          <w:sz w:val="28"/>
          <w:szCs w:val="28"/>
        </w:rPr>
        <w:t xml:space="preserve">щимся знаний, накопленных человечеством. Для этого от </w:t>
      </w:r>
      <w:proofErr w:type="gramStart"/>
      <w:r w:rsidR="002A644B">
        <w:rPr>
          <w:rStyle w:val="FontStyle11"/>
          <w:sz w:val="28"/>
          <w:szCs w:val="28"/>
        </w:rPr>
        <w:t>об</w:t>
      </w:r>
      <w:r w:rsidRPr="00571849">
        <w:rPr>
          <w:rStyle w:val="FontStyle11"/>
          <w:sz w:val="28"/>
          <w:szCs w:val="28"/>
        </w:rPr>
        <w:t>уча</w:t>
      </w:r>
      <w:r w:rsidR="002A644B">
        <w:rPr>
          <w:rStyle w:val="FontStyle11"/>
          <w:sz w:val="28"/>
          <w:szCs w:val="28"/>
        </w:rPr>
        <w:t>ю</w:t>
      </w:r>
      <w:r w:rsidRPr="00571849">
        <w:rPr>
          <w:rStyle w:val="FontStyle11"/>
          <w:sz w:val="28"/>
          <w:szCs w:val="28"/>
        </w:rPr>
        <w:t>щихся</w:t>
      </w:r>
      <w:proofErr w:type="gramEnd"/>
      <w:r w:rsidRPr="00571849">
        <w:rPr>
          <w:rStyle w:val="FontStyle11"/>
          <w:sz w:val="28"/>
          <w:szCs w:val="28"/>
        </w:rPr>
        <w:t xml:space="preserve">, как известно, требуются добросовестный труд, целеустремленность, самодисциплина и т.д. </w:t>
      </w:r>
      <w:r w:rsidR="002A644B">
        <w:rPr>
          <w:rStyle w:val="FontStyle11"/>
          <w:sz w:val="28"/>
          <w:szCs w:val="28"/>
        </w:rPr>
        <w:t>Обу</w:t>
      </w:r>
      <w:r w:rsidRPr="00571849">
        <w:rPr>
          <w:rStyle w:val="FontStyle11"/>
          <w:sz w:val="28"/>
          <w:szCs w:val="28"/>
        </w:rPr>
        <w:t>ча</w:t>
      </w:r>
      <w:r w:rsidR="002A644B">
        <w:rPr>
          <w:rStyle w:val="FontStyle11"/>
          <w:sz w:val="28"/>
          <w:szCs w:val="28"/>
        </w:rPr>
        <w:t>ю</w:t>
      </w:r>
      <w:r w:rsidRPr="00571849">
        <w:rPr>
          <w:rStyle w:val="FontStyle11"/>
          <w:sz w:val="28"/>
          <w:szCs w:val="28"/>
        </w:rPr>
        <w:t xml:space="preserve">щиеся, осознавая </w:t>
      </w:r>
      <w:r w:rsidRPr="00571849">
        <w:rPr>
          <w:rStyle w:val="FontStyle11"/>
          <w:sz w:val="28"/>
          <w:szCs w:val="28"/>
        </w:rPr>
        <w:lastRenderedPageBreak/>
        <w:t>необходимость обу</w:t>
      </w:r>
      <w:r w:rsidRPr="00571849">
        <w:rPr>
          <w:rStyle w:val="FontStyle11"/>
          <w:sz w:val="28"/>
          <w:szCs w:val="28"/>
        </w:rPr>
        <w:softHyphen/>
        <w:t>чения и даже испытывая который интерес к получению зна</w:t>
      </w:r>
      <w:r w:rsidRPr="00571849">
        <w:rPr>
          <w:rStyle w:val="FontStyle11"/>
          <w:sz w:val="28"/>
          <w:szCs w:val="28"/>
        </w:rPr>
        <w:softHyphen/>
        <w:t xml:space="preserve">ний, стремятся в то же время достичь этого «малой кровью», </w:t>
      </w:r>
      <w:proofErr w:type="spellStart"/>
      <w:r w:rsidRPr="00571849">
        <w:rPr>
          <w:rStyle w:val="FontStyle11"/>
          <w:sz w:val="28"/>
          <w:szCs w:val="28"/>
        </w:rPr>
        <w:t>минимизируя</w:t>
      </w:r>
      <w:proofErr w:type="spellEnd"/>
      <w:r w:rsidRPr="00571849">
        <w:rPr>
          <w:rStyle w:val="FontStyle11"/>
          <w:sz w:val="28"/>
          <w:szCs w:val="28"/>
        </w:rPr>
        <w:t xml:space="preserve"> свои усилия, и «противостоя» требованиям педа</w:t>
      </w:r>
      <w:r w:rsidRPr="00571849">
        <w:rPr>
          <w:rStyle w:val="FontStyle11"/>
          <w:sz w:val="28"/>
          <w:szCs w:val="28"/>
        </w:rPr>
        <w:softHyphen/>
        <w:t>гога. Конечно, это противостояние кажущееся, ибо цель у обеих сторон одна, но положение усугубляется падением престижа образования, его «как бы ненужностью» для успешного вхожде</w:t>
      </w:r>
      <w:r w:rsidRPr="00571849">
        <w:rPr>
          <w:rStyle w:val="FontStyle11"/>
          <w:sz w:val="28"/>
          <w:szCs w:val="28"/>
        </w:rPr>
        <w:softHyphen/>
        <w:t>ния в жизнь. К счастью, сегодня намечается тенденция к ис</w:t>
      </w:r>
      <w:r w:rsidRPr="00571849">
        <w:rPr>
          <w:rStyle w:val="FontStyle11"/>
          <w:sz w:val="28"/>
          <w:szCs w:val="28"/>
        </w:rPr>
        <w:softHyphen/>
        <w:t>правлению этой ситуации.</w:t>
      </w:r>
    </w:p>
    <w:p w:rsidR="00FA32F5" w:rsidRPr="00571849" w:rsidRDefault="002A644B" w:rsidP="002A644B">
      <w:pPr>
        <w:pStyle w:val="Style5"/>
        <w:widowControl/>
        <w:numPr>
          <w:ilvl w:val="0"/>
          <w:numId w:val="23"/>
        </w:numPr>
        <w:tabs>
          <w:tab w:val="clear" w:pos="360"/>
          <w:tab w:val="num" w:pos="-360"/>
          <w:tab w:val="left" w:pos="586"/>
        </w:tabs>
        <w:spacing w:line="300" w:lineRule="auto"/>
        <w:ind w:left="0" w:right="14" w:firstLine="567"/>
        <w:jc w:val="both"/>
        <w:rPr>
          <w:rStyle w:val="FontStyle11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. </w:t>
      </w:r>
      <w:r w:rsidR="00FA32F5" w:rsidRPr="00571849">
        <w:rPr>
          <w:rStyle w:val="FontStyle12"/>
          <w:b/>
          <w:sz w:val="28"/>
          <w:szCs w:val="28"/>
        </w:rPr>
        <w:t xml:space="preserve">Неодинаковость, различие в положении </w:t>
      </w:r>
      <w:r>
        <w:rPr>
          <w:rStyle w:val="FontStyle12"/>
          <w:b/>
          <w:sz w:val="28"/>
          <w:szCs w:val="28"/>
        </w:rPr>
        <w:t>преподавателя и студентов</w:t>
      </w:r>
      <w:r w:rsidR="00FA32F5" w:rsidRPr="00571849">
        <w:rPr>
          <w:rStyle w:val="FontStyle12"/>
          <w:b/>
          <w:sz w:val="28"/>
          <w:szCs w:val="28"/>
        </w:rPr>
        <w:t>:</w:t>
      </w:r>
      <w:r w:rsidR="00FA32F5" w:rsidRPr="00571849">
        <w:rPr>
          <w:rStyle w:val="FontStyle11"/>
          <w:sz w:val="28"/>
          <w:szCs w:val="28"/>
        </w:rPr>
        <w:t xml:space="preserve"> социального статуса, жизненного опыта, уровня культуры и образованности. Это часто порождает неосознаваемое самим педагогом «педагогическое чванство»: ему начинает казаться, что он — носитель некоей абсолютной истины, знающий обо всем больше и лучше и </w:t>
      </w:r>
      <w:proofErr w:type="gramStart"/>
      <w:r w:rsidR="00FA32F5" w:rsidRPr="00571849">
        <w:rPr>
          <w:rStyle w:val="FontStyle11"/>
          <w:sz w:val="28"/>
          <w:szCs w:val="28"/>
        </w:rPr>
        <w:t>обладающий</w:t>
      </w:r>
      <w:proofErr w:type="gramEnd"/>
      <w:r w:rsidR="00FA32F5" w:rsidRPr="00571849">
        <w:rPr>
          <w:rStyle w:val="FontStyle11"/>
          <w:sz w:val="28"/>
          <w:szCs w:val="28"/>
        </w:rPr>
        <w:t xml:space="preserve"> поэтому правом на нравоучения и менторский тон. На самом деле </w:t>
      </w:r>
      <w:r>
        <w:rPr>
          <w:rStyle w:val="FontStyle11"/>
          <w:sz w:val="28"/>
          <w:szCs w:val="28"/>
        </w:rPr>
        <w:t>преподаватели и студенты</w:t>
      </w:r>
      <w:r w:rsidR="00FA32F5" w:rsidRPr="00571849">
        <w:rPr>
          <w:rStyle w:val="FontStyle11"/>
          <w:sz w:val="28"/>
          <w:szCs w:val="28"/>
        </w:rPr>
        <w:t xml:space="preserve"> не «выше» и не «ниже» - они просто </w:t>
      </w:r>
      <w:proofErr w:type="spellStart"/>
      <w:r w:rsidR="00FA32F5" w:rsidRPr="00571849">
        <w:rPr>
          <w:rStyle w:val="FontStyle17"/>
          <w:sz w:val="28"/>
          <w:szCs w:val="28"/>
        </w:rPr>
        <w:t>разные</w:t>
      </w:r>
      <w:proofErr w:type="gramStart"/>
      <w:r w:rsidR="00FA32F5" w:rsidRPr="00571849">
        <w:rPr>
          <w:rStyle w:val="FontStyle17"/>
          <w:sz w:val="28"/>
          <w:szCs w:val="28"/>
        </w:rPr>
        <w:t>,</w:t>
      </w:r>
      <w:r w:rsidR="00FA32F5" w:rsidRPr="00571849">
        <w:rPr>
          <w:rStyle w:val="FontStyle11"/>
          <w:sz w:val="28"/>
          <w:szCs w:val="28"/>
        </w:rPr>
        <w:t>с</w:t>
      </w:r>
      <w:proofErr w:type="spellEnd"/>
      <w:proofErr w:type="gramEnd"/>
      <w:r w:rsidR="00FA32F5" w:rsidRPr="00571849">
        <w:rPr>
          <w:rStyle w:val="FontStyle11"/>
          <w:sz w:val="28"/>
          <w:szCs w:val="28"/>
        </w:rPr>
        <w:t xml:space="preserve"> чем следует считаться и руководствоваться в своих действиях</w:t>
      </w:r>
    </w:p>
    <w:p w:rsidR="00FA32F5" w:rsidRPr="00571849" w:rsidRDefault="00FA32F5" w:rsidP="002A644B">
      <w:pPr>
        <w:pStyle w:val="Style5"/>
        <w:widowControl/>
        <w:tabs>
          <w:tab w:val="left" w:pos="586"/>
        </w:tabs>
        <w:spacing w:line="300" w:lineRule="auto"/>
        <w:ind w:right="14" w:firstLine="567"/>
        <w:jc w:val="both"/>
        <w:rPr>
          <w:rStyle w:val="FontStyle11"/>
          <w:sz w:val="28"/>
          <w:szCs w:val="28"/>
        </w:rPr>
      </w:pPr>
      <w:r w:rsidRPr="00571849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2A644B">
        <w:rPr>
          <w:rStyle w:val="FontStyle14"/>
          <w:rFonts w:ascii="Times New Roman" w:hAnsi="Times New Roman" w:cs="Times New Roman"/>
          <w:b/>
          <w:sz w:val="28"/>
          <w:szCs w:val="28"/>
        </w:rPr>
        <w:t>3.</w:t>
      </w:r>
      <w:r w:rsidRPr="00571849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571849">
        <w:rPr>
          <w:rStyle w:val="FontStyle12"/>
          <w:b/>
          <w:sz w:val="28"/>
          <w:szCs w:val="28"/>
        </w:rPr>
        <w:t xml:space="preserve">Плохое знание педагогами интересов и потребностей современной молодежи. </w:t>
      </w:r>
      <w:r w:rsidRPr="00571849">
        <w:rPr>
          <w:rStyle w:val="FontStyle11"/>
          <w:sz w:val="28"/>
          <w:szCs w:val="28"/>
        </w:rPr>
        <w:t>Многие педагоги и не проявляют желания узнать ее, проникнуть в ее внутренний мир, подходят к ней, как правило, с собственными мерками, создавая тем самым противостояние «отцов и детей», усугубляя различие между «они» и «мы».</w:t>
      </w:r>
    </w:p>
    <w:p w:rsidR="00FA32F5" w:rsidRPr="00571849" w:rsidRDefault="002A644B" w:rsidP="002A644B">
      <w:pPr>
        <w:pStyle w:val="Style6"/>
        <w:widowControl/>
        <w:tabs>
          <w:tab w:val="left" w:pos="259"/>
        </w:tabs>
        <w:spacing w:line="300" w:lineRule="auto"/>
        <w:ind w:firstLine="567"/>
        <w:jc w:val="both"/>
        <w:rPr>
          <w:rStyle w:val="FontStyle12"/>
          <w:b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 w:rsidR="00FA32F5" w:rsidRPr="00571849">
        <w:rPr>
          <w:rStyle w:val="FontStyle11"/>
          <w:i/>
          <w:sz w:val="28"/>
          <w:szCs w:val="28"/>
        </w:rPr>
        <w:tab/>
      </w:r>
      <w:r w:rsidR="00FA32F5" w:rsidRPr="00571849">
        <w:rPr>
          <w:rStyle w:val="FontStyle12"/>
          <w:b/>
          <w:sz w:val="28"/>
          <w:szCs w:val="28"/>
        </w:rPr>
        <w:t>Слабое знание психологии «предмета» своего воздействия</w:t>
      </w:r>
    </w:p>
    <w:p w:rsidR="00FA32F5" w:rsidRPr="00571849" w:rsidRDefault="00FA32F5" w:rsidP="002A644B">
      <w:pPr>
        <w:pStyle w:val="Style2"/>
        <w:widowControl/>
        <w:spacing w:line="300" w:lineRule="auto"/>
        <w:ind w:left="10" w:right="62" w:firstLine="567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Педагоги не часто используют в своей профессио</w:t>
      </w:r>
      <w:r w:rsidRPr="00571849">
        <w:rPr>
          <w:rStyle w:val="FontStyle11"/>
          <w:sz w:val="28"/>
          <w:szCs w:val="28"/>
        </w:rPr>
        <w:softHyphen/>
        <w:t xml:space="preserve">нальной деятельности знание основ психологии личности — учение о темпераменте, о характере </w:t>
      </w:r>
      <w:r w:rsidR="002A644B">
        <w:rPr>
          <w:rStyle w:val="FontStyle11"/>
          <w:sz w:val="28"/>
          <w:szCs w:val="28"/>
        </w:rPr>
        <w:t>обучающихся</w:t>
      </w:r>
      <w:r w:rsidRPr="00571849">
        <w:rPr>
          <w:rStyle w:val="FontStyle11"/>
          <w:sz w:val="28"/>
          <w:szCs w:val="28"/>
        </w:rPr>
        <w:t>, о психологических осо</w:t>
      </w:r>
      <w:r w:rsidRPr="00571849">
        <w:rPr>
          <w:rStyle w:val="FontStyle11"/>
          <w:sz w:val="28"/>
          <w:szCs w:val="28"/>
        </w:rPr>
        <w:softHyphen/>
        <w:t>бенностях полов и др., что мешает полноценному диалогу.</w:t>
      </w:r>
    </w:p>
    <w:p w:rsidR="00FA32F5" w:rsidRPr="00571849" w:rsidRDefault="00FA32F5" w:rsidP="002A644B">
      <w:pPr>
        <w:shd w:val="clear" w:color="auto" w:fill="FFFFFF"/>
        <w:spacing w:after="0" w:line="300" w:lineRule="auto"/>
        <w:ind w:right="14" w:firstLine="567"/>
        <w:jc w:val="both"/>
        <w:rPr>
          <w:rStyle w:val="FontStyle11"/>
          <w:sz w:val="28"/>
          <w:szCs w:val="28"/>
        </w:rPr>
      </w:pPr>
      <w:r w:rsidRPr="00571849">
        <w:rPr>
          <w:rStyle w:val="FontStyle11"/>
          <w:sz w:val="28"/>
          <w:szCs w:val="28"/>
        </w:rPr>
        <w:t>Таким образом,</w:t>
      </w:r>
      <w:r w:rsidR="002A644B">
        <w:rPr>
          <w:rStyle w:val="FontStyle11"/>
          <w:sz w:val="28"/>
          <w:szCs w:val="28"/>
        </w:rPr>
        <w:t xml:space="preserve"> </w:t>
      </w:r>
      <w:r w:rsidRPr="00571849">
        <w:rPr>
          <w:rStyle w:val="FontStyle11"/>
          <w:sz w:val="28"/>
          <w:szCs w:val="28"/>
        </w:rPr>
        <w:t>«барьеры» в общении мешают установлению нормальных продуктивных меж</w:t>
      </w:r>
      <w:r w:rsidRPr="00571849">
        <w:rPr>
          <w:rStyle w:val="FontStyle11"/>
          <w:sz w:val="28"/>
          <w:szCs w:val="28"/>
        </w:rPr>
        <w:softHyphen/>
        <w:t xml:space="preserve">личностных отношений педагогов и </w:t>
      </w:r>
      <w:r w:rsidR="002A644B">
        <w:rPr>
          <w:rStyle w:val="FontStyle11"/>
          <w:sz w:val="28"/>
          <w:szCs w:val="28"/>
        </w:rPr>
        <w:t>об</w:t>
      </w:r>
      <w:r w:rsidRPr="00571849">
        <w:rPr>
          <w:rStyle w:val="FontStyle11"/>
          <w:sz w:val="28"/>
          <w:szCs w:val="28"/>
        </w:rPr>
        <w:t>уча</w:t>
      </w:r>
      <w:r w:rsidR="002A644B">
        <w:rPr>
          <w:rStyle w:val="FontStyle11"/>
          <w:sz w:val="28"/>
          <w:szCs w:val="28"/>
        </w:rPr>
        <w:t>ю</w:t>
      </w:r>
      <w:r w:rsidRPr="00571849">
        <w:rPr>
          <w:rStyle w:val="FontStyle11"/>
          <w:sz w:val="28"/>
          <w:szCs w:val="28"/>
        </w:rPr>
        <w:t>щихся.</w:t>
      </w:r>
    </w:p>
    <w:p w:rsidR="00FA32F5" w:rsidRPr="00571849" w:rsidRDefault="00FA32F5" w:rsidP="00571849">
      <w:pPr>
        <w:pStyle w:val="Style1"/>
        <w:widowControl/>
        <w:ind w:left="288" w:firstLine="567"/>
        <w:jc w:val="both"/>
        <w:rPr>
          <w:sz w:val="28"/>
          <w:szCs w:val="28"/>
        </w:rPr>
      </w:pPr>
    </w:p>
    <w:p w:rsidR="00FA32F5" w:rsidRPr="00571849" w:rsidRDefault="002A644B" w:rsidP="002A644B">
      <w:pPr>
        <w:shd w:val="clear" w:color="auto" w:fill="FFFFFF"/>
        <w:spacing w:before="173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A644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общении преподавателей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 </w:t>
      </w:r>
      <w:r w:rsidR="00FA32F5"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особенно велика роль </w:t>
      </w:r>
      <w:r w:rsidR="00FA32F5" w:rsidRPr="00B61ACE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этики и культуры общения</w:t>
      </w:r>
      <w:r w:rsidR="00FA32F5" w:rsidRPr="0057184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— </w:t>
      </w:r>
      <w:proofErr w:type="gramStart"/>
      <w:r w:rsidR="00FA32F5" w:rsidRPr="0057184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то</w:t>
      </w:r>
      <w:proofErr w:type="gramEnd"/>
      <w:r w:rsidR="00FA32F5" w:rsidRPr="0057184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ле</w:t>
      </w:r>
      <w:r w:rsidR="00FA32F5" w:rsidRPr="0057184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softHyphen/>
      </w:r>
      <w:r w:rsidR="00FA32F5" w:rsidRPr="00571849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рантности, терпимости к инакомыслию, желания и умения по</w:t>
      </w:r>
      <w:r w:rsidR="00FA32F5" w:rsidRPr="00571849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="00FA32F5" w:rsidRPr="0057184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нять другого</w:t>
      </w:r>
      <w:r w:rsidR="00FA32F5" w:rsidRPr="00571849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. </w:t>
      </w:r>
      <w:r w:rsidR="00FA32F5" w:rsidRPr="005718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Подобные отношения между педагогами могут быть </w:t>
      </w:r>
      <w:r w:rsidR="00FA32F5" w:rsidRPr="00571849">
        <w:rPr>
          <w:rFonts w:ascii="Times New Roman" w:hAnsi="Times New Roman" w:cs="Times New Roman"/>
          <w:color w:val="000000"/>
          <w:sz w:val="28"/>
          <w:szCs w:val="28"/>
        </w:rPr>
        <w:t>обеспечены при соблюдении следующих требований, выступаю</w:t>
      </w:r>
      <w:r w:rsidR="00FA32F5" w:rsidRPr="005718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A32F5" w:rsidRPr="005718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щих </w:t>
      </w:r>
      <w:r w:rsidR="00FA32F5" w:rsidRPr="0057184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принципами отношений «по горизонтали»:</w:t>
      </w:r>
    </w:p>
    <w:p w:rsidR="00FA32F5" w:rsidRPr="00571849" w:rsidRDefault="00FA32F5" w:rsidP="00372A12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19" w:firstLine="293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B61ACE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Самоуправление </w:t>
      </w:r>
      <w:r w:rsidRPr="00B61ACE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и </w:t>
      </w:r>
      <w:proofErr w:type="gramStart"/>
      <w:r w:rsidRPr="00B61ACE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контроль </w:t>
      </w:r>
      <w:r w:rsidRPr="00B61ACE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за</w:t>
      </w:r>
      <w:proofErr w:type="gramEnd"/>
      <w:r w:rsidRPr="00B61ACE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 xml:space="preserve"> собственным поведением</w:t>
      </w:r>
      <w:r w:rsidRPr="00571849">
        <w:rPr>
          <w:rFonts w:ascii="Times New Roman" w:hAnsi="Times New Roman" w:cs="Times New Roman"/>
          <w:color w:val="000000"/>
          <w:spacing w:val="-5"/>
          <w:sz w:val="28"/>
          <w:szCs w:val="28"/>
        </w:rPr>
        <w:t>, фор</w:t>
      </w:r>
      <w:r w:rsidRPr="0057184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мирование в себе качеств, необходимых профессии, приятных </w:t>
      </w:r>
      <w:r w:rsidRPr="00571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окружающим, способствующих личному успеху и продвижению.</w:t>
      </w:r>
    </w:p>
    <w:p w:rsidR="00FA32F5" w:rsidRPr="00571849" w:rsidRDefault="00FA32F5" w:rsidP="00372A12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19" w:firstLine="29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61ACE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Координация </w:t>
      </w:r>
      <w:r w:rsidRPr="00B61ACE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собственного поведения</w:t>
      </w:r>
      <w:r w:rsidRPr="0057184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, </w:t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темперамента, по</w:t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требностей, интересов, настроения с окружающими. Недопус</w:t>
      </w:r>
      <w:r w:rsidRPr="00571849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тимо распускать себя, оправдываясь тем, что вы холерик или у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вас неприятности дома.</w:t>
      </w:r>
    </w:p>
    <w:p w:rsidR="00372A12" w:rsidRPr="00372A12" w:rsidRDefault="00FA32F5" w:rsidP="00372A12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19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AC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Терпимость</w:t>
      </w:r>
      <w:r w:rsidR="00372A12" w:rsidRPr="00B61ACE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 xml:space="preserve"> </w:t>
      </w:r>
      <w:r w:rsidRPr="00B61ACE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к недостаткам, вредным привычкам коллег</w:t>
      </w:r>
      <w:r w:rsidRPr="00372A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к </w:t>
      </w:r>
      <w:r w:rsidRPr="00372A12">
        <w:rPr>
          <w:rFonts w:ascii="Times New Roman" w:hAnsi="Times New Roman" w:cs="Times New Roman"/>
          <w:color w:val="000000"/>
          <w:spacing w:val="5"/>
          <w:sz w:val="28"/>
          <w:szCs w:val="28"/>
        </w:rPr>
        <w:t>их раздражающим вас взглядам, убеждениям, мнениям. Осно</w:t>
      </w:r>
      <w:r w:rsidRPr="00372A1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72A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вой такой терпимости должна быть твердая уверенность в том, </w:t>
      </w:r>
      <w:r w:rsidRPr="00372A1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 каждый человек имеет право быть </w:t>
      </w:r>
      <w:r w:rsidRPr="00372A12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таким, каков он есть, и</w:t>
      </w:r>
      <w:r w:rsidR="00372A12" w:rsidRPr="00372A1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72A12">
        <w:rPr>
          <w:rFonts w:ascii="Times New Roman" w:hAnsi="Times New Roman" w:cs="Times New Roman"/>
          <w:color w:val="000000"/>
          <w:spacing w:val="6"/>
          <w:sz w:val="28"/>
          <w:szCs w:val="28"/>
        </w:rPr>
        <w:t>мы должны принимать людей именно такими — «иными» по сравнению с нами.</w:t>
      </w:r>
    </w:p>
    <w:p w:rsidR="00FA32F5" w:rsidRPr="00372A12" w:rsidRDefault="00FA32F5" w:rsidP="00372A12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0" w:lineRule="auto"/>
        <w:ind w:left="19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1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61ACE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</w:rPr>
        <w:t>Способность к сочувствию, сопереживанию</w:t>
      </w:r>
      <w:r w:rsidRPr="00372A1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— </w:t>
      </w:r>
      <w:r w:rsidRPr="00372A12">
        <w:rPr>
          <w:rFonts w:ascii="Times New Roman" w:hAnsi="Times New Roman" w:cs="Times New Roman"/>
          <w:color w:val="000000"/>
          <w:spacing w:val="-7"/>
          <w:sz w:val="28"/>
          <w:szCs w:val="28"/>
        </w:rPr>
        <w:t>это даже не тре</w:t>
      </w:r>
      <w:r w:rsidRPr="00372A12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72A12">
        <w:rPr>
          <w:rFonts w:ascii="Times New Roman" w:hAnsi="Times New Roman" w:cs="Times New Roman"/>
          <w:color w:val="000000"/>
          <w:sz w:val="28"/>
          <w:szCs w:val="28"/>
        </w:rPr>
        <w:t>буемое (требовать этого нельзя), а скорее ожидаемое, желаемое.</w:t>
      </w:r>
    </w:p>
    <w:p w:rsidR="00FA32F5" w:rsidRPr="00571849" w:rsidRDefault="00FA32F5" w:rsidP="00372A12">
      <w:pPr>
        <w:shd w:val="clear" w:color="auto" w:fill="FFFFFF"/>
        <w:spacing w:after="0" w:line="30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z w:val="28"/>
          <w:szCs w:val="28"/>
        </w:rPr>
        <w:t xml:space="preserve">Эти </w:t>
      </w:r>
      <w:r w:rsidRPr="005718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общие принципы 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t>отношений «по горизонтали» конкрети</w:t>
      </w:r>
      <w:r w:rsidRPr="0057184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зируются в </w:t>
      </w:r>
      <w:r w:rsidRPr="00571849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нормах поведения, 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включающих в себя:</w:t>
      </w:r>
    </w:p>
    <w:p w:rsidR="00FA32F5" w:rsidRPr="00571849" w:rsidRDefault="00FA32F5" w:rsidP="00372A1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подчинение сиюминутных личных интересов стратегическим це</w:t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лям коллектива;</w:t>
      </w:r>
    </w:p>
    <w:p w:rsidR="00FA32F5" w:rsidRPr="00571849" w:rsidRDefault="00FA32F5" w:rsidP="00372A1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>умение не превращать деловые разногласия с коллегами в лич</w:t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ную неприязнь и не переносить свои симпатии и антипатии на служеб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ные отношения;</w:t>
      </w:r>
    </w:p>
    <w:p w:rsidR="00FA32F5" w:rsidRPr="00571849" w:rsidRDefault="00FA32F5" w:rsidP="00372A1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стремление сохранить с коллегами хорошие отношения, которые </w:t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 должны препятствовать деловой критике, способности </w:t>
      </w:r>
      <w:proofErr w:type="spellStart"/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t>аргументи</w:t>
      </w:r>
      <w:r w:rsidRPr="00571849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рованно</w:t>
      </w:r>
      <w:proofErr w:type="spellEnd"/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отстаивать собственную точку зрения;</w:t>
      </w:r>
    </w:p>
    <w:p w:rsidR="00FA32F5" w:rsidRPr="00571849" w:rsidRDefault="00FA32F5" w:rsidP="00372A1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умение координировать собственную точку зрения с мнением коллег, вести коллективный поиск наиболее оптимального решения </w:t>
      </w:r>
      <w:r w:rsidRPr="0057184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профессиональных педагогических проблем;</w:t>
      </w:r>
    </w:p>
    <w:p w:rsidR="00FA32F5" w:rsidRPr="00571849" w:rsidRDefault="00FA32F5" w:rsidP="00372A1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способность проявить во взаимоотношениях с коллегами тактич</w:t>
      </w:r>
      <w:r w:rsidRPr="0057184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71849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ность, стремление к взаимопониманию, сочувствию, сопереживанию.</w:t>
      </w:r>
    </w:p>
    <w:p w:rsidR="00FA32F5" w:rsidRPr="00571849" w:rsidRDefault="00FA32F5" w:rsidP="00372A12">
      <w:pPr>
        <w:shd w:val="clear" w:color="auto" w:fill="FFFFFF"/>
        <w:spacing w:after="0" w:line="300" w:lineRule="auto"/>
        <w:ind w:right="691" w:firstLine="567"/>
        <w:jc w:val="both"/>
        <w:rPr>
          <w:rFonts w:ascii="Times New Roman" w:hAnsi="Times New Roman" w:cs="Times New Roman"/>
          <w:b/>
          <w:bCs/>
          <w:color w:val="000000"/>
          <w:spacing w:val="16"/>
          <w:sz w:val="28"/>
          <w:szCs w:val="28"/>
        </w:rPr>
      </w:pPr>
    </w:p>
    <w:p w:rsidR="00FA32F5" w:rsidRPr="00571849" w:rsidRDefault="00FA32F5" w:rsidP="00571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F5" w:rsidRPr="00571849" w:rsidRDefault="00FA32F5" w:rsidP="00571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4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A32F5" w:rsidRPr="00571849" w:rsidRDefault="007666F6" w:rsidP="00571849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32F5" w:rsidRPr="0057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2F5" w:rsidRPr="00571849">
        <w:rPr>
          <w:rFonts w:ascii="Times New Roman" w:hAnsi="Times New Roman" w:cs="Times New Roman"/>
          <w:sz w:val="28"/>
          <w:szCs w:val="28"/>
        </w:rPr>
        <w:t>Бодалёв</w:t>
      </w:r>
      <w:proofErr w:type="spellEnd"/>
      <w:r w:rsidR="00FA32F5" w:rsidRPr="00571849">
        <w:rPr>
          <w:rFonts w:ascii="Times New Roman" w:hAnsi="Times New Roman" w:cs="Times New Roman"/>
          <w:sz w:val="28"/>
          <w:szCs w:val="28"/>
        </w:rPr>
        <w:t xml:space="preserve">, А.А. Психология общения. Избранные психологические труды / А.А. </w:t>
      </w:r>
      <w:proofErr w:type="spellStart"/>
      <w:r w:rsidR="00FA32F5" w:rsidRPr="00571849">
        <w:rPr>
          <w:rFonts w:ascii="Times New Roman" w:hAnsi="Times New Roman" w:cs="Times New Roman"/>
          <w:sz w:val="28"/>
          <w:szCs w:val="28"/>
        </w:rPr>
        <w:t>Бодалёв</w:t>
      </w:r>
      <w:proofErr w:type="spellEnd"/>
      <w:r w:rsidR="00FA32F5" w:rsidRPr="00571849">
        <w:rPr>
          <w:rFonts w:ascii="Times New Roman" w:hAnsi="Times New Roman" w:cs="Times New Roman"/>
          <w:sz w:val="28"/>
          <w:szCs w:val="28"/>
        </w:rPr>
        <w:t xml:space="preserve">. – М.: «Институт практической психологии», 1996. – 256 </w:t>
      </w:r>
      <w:proofErr w:type="gramStart"/>
      <w:r w:rsidR="00FA32F5" w:rsidRPr="005718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32F5" w:rsidRPr="00571849">
        <w:rPr>
          <w:rFonts w:ascii="Times New Roman" w:hAnsi="Times New Roman" w:cs="Times New Roman"/>
          <w:sz w:val="28"/>
          <w:szCs w:val="28"/>
        </w:rPr>
        <w:t>.</w:t>
      </w:r>
    </w:p>
    <w:p w:rsidR="00FA32F5" w:rsidRPr="00571849" w:rsidRDefault="007666F6" w:rsidP="00571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32F5" w:rsidRPr="00571849">
        <w:rPr>
          <w:rFonts w:ascii="Times New Roman" w:hAnsi="Times New Roman" w:cs="Times New Roman"/>
          <w:sz w:val="28"/>
          <w:szCs w:val="28"/>
        </w:rPr>
        <w:t xml:space="preserve"> Емельянов, Ю.Н. Теория формирования и практика совершенствования коммуникативной компетентности / Ю.Н. Емельянов. – Л., 1991. – 107 с.</w:t>
      </w:r>
    </w:p>
    <w:p w:rsidR="00FA32F5" w:rsidRPr="00571849" w:rsidRDefault="007666F6" w:rsidP="00571849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</w:t>
      </w:r>
      <w:r w:rsidR="00FA32F5" w:rsidRPr="00571849">
        <w:rPr>
          <w:rFonts w:ascii="Times New Roman" w:hAnsi="Times New Roman" w:cs="Times New Roman"/>
          <w:sz w:val="28"/>
          <w:szCs w:val="28"/>
        </w:rPr>
        <w:t xml:space="preserve"> Ефимова, Н.С. Психология общения: практикум по психологии / Н.С. Ефимова. – М.: ИНФА – М, 2006. – 192 с.</w:t>
      </w:r>
    </w:p>
    <w:p w:rsidR="00FA32F5" w:rsidRPr="00571849" w:rsidRDefault="007666F6" w:rsidP="00571849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FA32F5" w:rsidRPr="00571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32F5" w:rsidRPr="00571849">
        <w:rPr>
          <w:rFonts w:ascii="Times New Roman" w:eastAsia="Calibri" w:hAnsi="Times New Roman" w:cs="Times New Roman"/>
          <w:sz w:val="28"/>
          <w:szCs w:val="28"/>
        </w:rPr>
        <w:t>Занковский</w:t>
      </w:r>
      <w:proofErr w:type="spellEnd"/>
      <w:r w:rsidR="00FA32F5" w:rsidRPr="00571849">
        <w:rPr>
          <w:rFonts w:ascii="Times New Roman" w:eastAsia="Calibri" w:hAnsi="Times New Roman" w:cs="Times New Roman"/>
          <w:sz w:val="28"/>
          <w:szCs w:val="28"/>
        </w:rPr>
        <w:t xml:space="preserve">, А.Н. Психология деловых отношений: Учебно-методический комплекс / А.Н. </w:t>
      </w:r>
      <w:proofErr w:type="spellStart"/>
      <w:r w:rsidR="00FA32F5" w:rsidRPr="00571849">
        <w:rPr>
          <w:rFonts w:ascii="Times New Roman" w:eastAsia="Calibri" w:hAnsi="Times New Roman" w:cs="Times New Roman"/>
          <w:sz w:val="28"/>
          <w:szCs w:val="28"/>
        </w:rPr>
        <w:t>Занковский</w:t>
      </w:r>
      <w:proofErr w:type="spellEnd"/>
      <w:r w:rsidR="00FA32F5" w:rsidRPr="00571849">
        <w:rPr>
          <w:rFonts w:ascii="Times New Roman" w:eastAsia="Calibri" w:hAnsi="Times New Roman" w:cs="Times New Roman"/>
          <w:sz w:val="28"/>
          <w:szCs w:val="28"/>
        </w:rPr>
        <w:t xml:space="preserve">. – М.: Изд. центр ЕОАИ, 2008. – 384 </w:t>
      </w:r>
      <w:proofErr w:type="gramStart"/>
      <w:r w:rsidR="00FA32F5" w:rsidRPr="0057184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A32F5" w:rsidRPr="005718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2F5" w:rsidRPr="00571849" w:rsidRDefault="007666F6" w:rsidP="005718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32F5" w:rsidRPr="00571849">
        <w:rPr>
          <w:rFonts w:ascii="Times New Roman" w:hAnsi="Times New Roman" w:cs="Times New Roman"/>
          <w:sz w:val="28"/>
          <w:szCs w:val="28"/>
        </w:rPr>
        <w:t xml:space="preserve"> Куницына, В. Н. Межличностное общение: Учебник для вузов / В.Н. Куницына, Н.В. Казаринова, В.М. </w:t>
      </w:r>
      <w:proofErr w:type="spellStart"/>
      <w:r w:rsidR="00FA32F5" w:rsidRPr="00571849">
        <w:rPr>
          <w:rFonts w:ascii="Times New Roman" w:hAnsi="Times New Roman" w:cs="Times New Roman"/>
          <w:sz w:val="28"/>
          <w:szCs w:val="28"/>
        </w:rPr>
        <w:t>Погольша</w:t>
      </w:r>
      <w:proofErr w:type="spellEnd"/>
      <w:r w:rsidR="00FA32F5" w:rsidRPr="00571849">
        <w:rPr>
          <w:rFonts w:ascii="Times New Roman" w:hAnsi="Times New Roman" w:cs="Times New Roman"/>
          <w:sz w:val="28"/>
          <w:szCs w:val="28"/>
        </w:rPr>
        <w:t>. – СПб.: Питер, 2001. –  544 </w:t>
      </w:r>
      <w:proofErr w:type="gramStart"/>
      <w:r w:rsidR="00FA32F5" w:rsidRPr="005718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32F5" w:rsidRPr="00571849">
        <w:rPr>
          <w:rFonts w:ascii="Times New Roman" w:hAnsi="Times New Roman" w:cs="Times New Roman"/>
          <w:sz w:val="28"/>
          <w:szCs w:val="28"/>
        </w:rPr>
        <w:t>.</w:t>
      </w:r>
    </w:p>
    <w:p w:rsidR="00866B7D" w:rsidRDefault="00866B7D" w:rsidP="00866B7D">
      <w:pPr>
        <w:shd w:val="clear" w:color="auto" w:fill="FFFFFF"/>
        <w:spacing w:before="5"/>
        <w:ind w:firstLine="56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  Мишаткина Т.В. Педагогическая этика: Учеб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особие / Т.В. Мишаткина.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– Ростов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/ Д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Феникс;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Мн.: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ТетраСистемс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2004 – 304 с. </w:t>
      </w:r>
    </w:p>
    <w:p w:rsidR="00FA32F5" w:rsidRPr="00571849" w:rsidRDefault="00FA32F5" w:rsidP="00571849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2F5" w:rsidRPr="00571849" w:rsidRDefault="00FA32F5" w:rsidP="00571849">
      <w:pPr>
        <w:pStyle w:val="Style3"/>
        <w:widowControl/>
        <w:ind w:firstLine="426"/>
        <w:jc w:val="both"/>
        <w:rPr>
          <w:rStyle w:val="FontStyle12"/>
          <w:i w:val="0"/>
          <w:sz w:val="28"/>
          <w:szCs w:val="28"/>
        </w:rPr>
      </w:pPr>
    </w:p>
    <w:p w:rsidR="00FE7B7C" w:rsidRPr="00571849" w:rsidRDefault="00FE7B7C" w:rsidP="00571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B7C" w:rsidRPr="00571849" w:rsidSect="00571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741A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D5F51"/>
    <w:multiLevelType w:val="multilevel"/>
    <w:tmpl w:val="3F8E7778"/>
    <w:lvl w:ilvl="0">
      <w:start w:val="1"/>
      <w:numFmt w:val="decimal"/>
      <w:lvlText w:val="%1"/>
      <w:legacy w:legacy="1" w:legacySpace="0" w:legacyIndent="202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B463015"/>
    <w:multiLevelType w:val="singleLevel"/>
    <w:tmpl w:val="A816DA60"/>
    <w:lvl w:ilvl="0">
      <w:start w:val="24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">
    <w:nsid w:val="10937C9A"/>
    <w:multiLevelType w:val="hybridMultilevel"/>
    <w:tmpl w:val="65A26CE6"/>
    <w:lvl w:ilvl="0" w:tplc="262E24D4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A66924"/>
    <w:multiLevelType w:val="multilevel"/>
    <w:tmpl w:val="629A1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4" w:hanging="2160"/>
      </w:pPr>
      <w:rPr>
        <w:rFonts w:hint="default"/>
      </w:rPr>
    </w:lvl>
  </w:abstractNum>
  <w:abstractNum w:abstractNumId="5">
    <w:nsid w:val="16D655ED"/>
    <w:multiLevelType w:val="hybridMultilevel"/>
    <w:tmpl w:val="6A48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77A04"/>
    <w:multiLevelType w:val="singleLevel"/>
    <w:tmpl w:val="9E5CD46C"/>
    <w:lvl w:ilvl="0">
      <w:start w:val="1"/>
      <w:numFmt w:val="decimal"/>
      <w:lvlText w:val="%1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abstractNum w:abstractNumId="7">
    <w:nsid w:val="19517ABB"/>
    <w:multiLevelType w:val="singleLevel"/>
    <w:tmpl w:val="01CA200E"/>
    <w:lvl w:ilvl="0">
      <w:start w:val="1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8">
    <w:nsid w:val="1CE66AE9"/>
    <w:multiLevelType w:val="singleLevel"/>
    <w:tmpl w:val="F2BCA8F2"/>
    <w:lvl w:ilvl="0">
      <w:start w:val="1"/>
      <w:numFmt w:val="decimal"/>
      <w:lvlText w:val="%1"/>
      <w:legacy w:legacy="1" w:legacySpace="0" w:legacyIndent="188"/>
      <w:lvlJc w:val="left"/>
      <w:rPr>
        <w:rFonts w:ascii="Times New Roman" w:eastAsia="Times New Roman" w:hAnsi="Times New Roman" w:cs="Times New Roman"/>
      </w:rPr>
    </w:lvl>
  </w:abstractNum>
  <w:abstractNum w:abstractNumId="9">
    <w:nsid w:val="22373F91"/>
    <w:multiLevelType w:val="hybridMultilevel"/>
    <w:tmpl w:val="BA40DC74"/>
    <w:lvl w:ilvl="0" w:tplc="4BA8E3B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8A3359"/>
    <w:multiLevelType w:val="hybridMultilevel"/>
    <w:tmpl w:val="09D0E86E"/>
    <w:lvl w:ilvl="0" w:tplc="3FC28A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0D15"/>
    <w:multiLevelType w:val="hybridMultilevel"/>
    <w:tmpl w:val="39B2ED52"/>
    <w:lvl w:ilvl="0" w:tplc="E19A6ECC">
      <w:start w:val="1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603B8"/>
    <w:multiLevelType w:val="singleLevel"/>
    <w:tmpl w:val="C8EA6B2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2F83733D"/>
    <w:multiLevelType w:val="singleLevel"/>
    <w:tmpl w:val="C5807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308B1408"/>
    <w:multiLevelType w:val="hybridMultilevel"/>
    <w:tmpl w:val="BD003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932B9"/>
    <w:multiLevelType w:val="singleLevel"/>
    <w:tmpl w:val="3F585F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6760496"/>
    <w:multiLevelType w:val="hybridMultilevel"/>
    <w:tmpl w:val="14988EA8"/>
    <w:lvl w:ilvl="0" w:tplc="7042F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73F28"/>
    <w:multiLevelType w:val="hybridMultilevel"/>
    <w:tmpl w:val="06AC6B78"/>
    <w:lvl w:ilvl="0" w:tplc="2A4606A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9744C"/>
    <w:multiLevelType w:val="hybridMultilevel"/>
    <w:tmpl w:val="21F06CE8"/>
    <w:lvl w:ilvl="0" w:tplc="29643DE6">
      <w:start w:val="1"/>
      <w:numFmt w:val="decimal"/>
      <w:lvlText w:val="%1."/>
      <w:lvlJc w:val="left"/>
      <w:pPr>
        <w:ind w:left="1407" w:hanging="84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F64B11"/>
    <w:multiLevelType w:val="hybridMultilevel"/>
    <w:tmpl w:val="37CA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E3FAD"/>
    <w:multiLevelType w:val="singleLevel"/>
    <w:tmpl w:val="3156FE4A"/>
    <w:lvl w:ilvl="0">
      <w:start w:val="14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1">
    <w:nsid w:val="42C373ED"/>
    <w:multiLevelType w:val="hybridMultilevel"/>
    <w:tmpl w:val="D3AA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FA669A"/>
    <w:multiLevelType w:val="hybridMultilevel"/>
    <w:tmpl w:val="A5CC16F0"/>
    <w:lvl w:ilvl="0" w:tplc="B5D2BD0A">
      <w:start w:val="1"/>
      <w:numFmt w:val="decimal"/>
      <w:lvlText w:val="%1."/>
      <w:lvlJc w:val="left"/>
      <w:pPr>
        <w:ind w:left="105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49423FA5"/>
    <w:multiLevelType w:val="singleLevel"/>
    <w:tmpl w:val="B94073D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4">
    <w:nsid w:val="4979799D"/>
    <w:multiLevelType w:val="hybridMultilevel"/>
    <w:tmpl w:val="07F81BF8"/>
    <w:lvl w:ilvl="0" w:tplc="9F5885DE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5">
    <w:nsid w:val="4BA246A0"/>
    <w:multiLevelType w:val="multilevel"/>
    <w:tmpl w:val="4C9A1D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11"/>
        </w:tabs>
        <w:ind w:left="81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8"/>
        </w:tabs>
        <w:ind w:left="4088" w:hanging="1440"/>
      </w:pPr>
      <w:rPr>
        <w:rFonts w:hint="default"/>
      </w:rPr>
    </w:lvl>
  </w:abstractNum>
  <w:abstractNum w:abstractNumId="26">
    <w:nsid w:val="4BB825BA"/>
    <w:multiLevelType w:val="singleLevel"/>
    <w:tmpl w:val="EFE6FF5C"/>
    <w:lvl w:ilvl="0">
      <w:start w:val="9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7">
    <w:nsid w:val="4D672F6D"/>
    <w:multiLevelType w:val="singleLevel"/>
    <w:tmpl w:val="985ED9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4F012C5F"/>
    <w:multiLevelType w:val="singleLevel"/>
    <w:tmpl w:val="0CE4F5AE"/>
    <w:lvl w:ilvl="0">
      <w:start w:val="5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9">
    <w:nsid w:val="5454614C"/>
    <w:multiLevelType w:val="singleLevel"/>
    <w:tmpl w:val="4426B24A"/>
    <w:lvl w:ilvl="0">
      <w:start w:val="1"/>
      <w:numFmt w:val="decimal"/>
      <w:lvlText w:val="%1"/>
      <w:legacy w:legacy="1" w:legacySpace="0" w:legacyIndent="399"/>
      <w:lvlJc w:val="left"/>
      <w:rPr>
        <w:rFonts w:ascii="Times New Roman" w:eastAsia="Times New Roman" w:hAnsi="Times New Roman" w:cs="Times New Roman"/>
      </w:rPr>
    </w:lvl>
  </w:abstractNum>
  <w:abstractNum w:abstractNumId="30">
    <w:nsid w:val="58AF0A01"/>
    <w:multiLevelType w:val="singleLevel"/>
    <w:tmpl w:val="1160D460"/>
    <w:lvl w:ilvl="0">
      <w:start w:val="2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1">
    <w:nsid w:val="5A3979AD"/>
    <w:multiLevelType w:val="hybridMultilevel"/>
    <w:tmpl w:val="FD84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E0B4E"/>
    <w:multiLevelType w:val="singleLevel"/>
    <w:tmpl w:val="7CE6246A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3">
    <w:nsid w:val="64FD0721"/>
    <w:multiLevelType w:val="multilevel"/>
    <w:tmpl w:val="E4C88F04"/>
    <w:lvl w:ilvl="0">
      <w:start w:val="1"/>
      <w:numFmt w:val="decimal"/>
      <w:lvlText w:val="%1"/>
      <w:legacy w:legacy="1" w:legacySpace="0" w:legacyIndent="197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8" w:hanging="2160"/>
      </w:pPr>
      <w:rPr>
        <w:rFonts w:hint="default"/>
      </w:rPr>
    </w:lvl>
  </w:abstractNum>
  <w:abstractNum w:abstractNumId="34">
    <w:nsid w:val="689A1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AF539B"/>
    <w:multiLevelType w:val="singleLevel"/>
    <w:tmpl w:val="69C87528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6E395936"/>
    <w:multiLevelType w:val="singleLevel"/>
    <w:tmpl w:val="72C8DE2E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7">
    <w:nsid w:val="6FBE134E"/>
    <w:multiLevelType w:val="singleLevel"/>
    <w:tmpl w:val="6DE0B644"/>
    <w:lvl w:ilvl="0">
      <w:start w:val="1"/>
      <w:numFmt w:val="decimal"/>
      <w:lvlText w:val="%1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abstractNum w:abstractNumId="38">
    <w:nsid w:val="6FF14AEE"/>
    <w:multiLevelType w:val="hybridMultilevel"/>
    <w:tmpl w:val="86E69F2C"/>
    <w:lvl w:ilvl="0" w:tplc="5C409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912E19"/>
    <w:multiLevelType w:val="hybridMultilevel"/>
    <w:tmpl w:val="65F83DF8"/>
    <w:lvl w:ilvl="0" w:tplc="B24A44C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0">
    <w:nsid w:val="75CA1F49"/>
    <w:multiLevelType w:val="singleLevel"/>
    <w:tmpl w:val="538CA5A4"/>
    <w:lvl w:ilvl="0">
      <w:start w:val="1"/>
      <w:numFmt w:val="decimal"/>
      <w:lvlText w:val="%1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41">
    <w:nsid w:val="7D451092"/>
    <w:multiLevelType w:val="hybridMultilevel"/>
    <w:tmpl w:val="9D88FA6A"/>
    <w:lvl w:ilvl="0" w:tplc="65525B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11"/>
  </w:num>
  <w:num w:numId="5">
    <w:abstractNumId w:val="8"/>
  </w:num>
  <w:num w:numId="6">
    <w:abstractNumId w:val="37"/>
  </w:num>
  <w:num w:numId="7">
    <w:abstractNumId w:val="6"/>
  </w:num>
  <w:num w:numId="8">
    <w:abstractNumId w:val="41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0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33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29">
    <w:abstractNumId w:val="27"/>
  </w:num>
  <w:num w:numId="30">
    <w:abstractNumId w:val="35"/>
  </w:num>
  <w:num w:numId="31">
    <w:abstractNumId w:val="12"/>
  </w:num>
  <w:num w:numId="32">
    <w:abstractNumId w:val="39"/>
  </w:num>
  <w:num w:numId="33">
    <w:abstractNumId w:val="23"/>
  </w:num>
  <w:num w:numId="34">
    <w:abstractNumId w:val="32"/>
  </w:num>
  <w:num w:numId="35">
    <w:abstractNumId w:val="21"/>
  </w:num>
  <w:num w:numId="36">
    <w:abstractNumId w:val="5"/>
  </w:num>
  <w:num w:numId="37">
    <w:abstractNumId w:val="17"/>
  </w:num>
  <w:num w:numId="38">
    <w:abstractNumId w:val="31"/>
  </w:num>
  <w:num w:numId="39">
    <w:abstractNumId w:val="14"/>
  </w:num>
  <w:num w:numId="40">
    <w:abstractNumId w:val="34"/>
  </w:num>
  <w:num w:numId="41">
    <w:abstractNumId w:val="36"/>
  </w:num>
  <w:num w:numId="42">
    <w:abstractNumId w:val="28"/>
  </w:num>
  <w:num w:numId="43">
    <w:abstractNumId w:val="26"/>
  </w:num>
  <w:num w:numId="44">
    <w:abstractNumId w:val="7"/>
  </w:num>
  <w:num w:numId="45">
    <w:abstractNumId w:val="20"/>
  </w:num>
  <w:num w:numId="46">
    <w:abstractNumId w:val="30"/>
  </w:num>
  <w:num w:numId="47">
    <w:abstractNumId w:val="2"/>
  </w:num>
  <w:num w:numId="48">
    <w:abstractNumId w:val="15"/>
  </w:num>
  <w:num w:numId="49">
    <w:abstractNumId w:val="13"/>
    <w:lvlOverride w:ilvl="0">
      <w:startOverride w:val="1"/>
    </w:lvlOverride>
  </w:num>
  <w:num w:numId="50">
    <w:abstractNumId w:val="19"/>
  </w:num>
  <w:num w:numId="51">
    <w:abstractNumId w:val="38"/>
  </w:num>
  <w:num w:numId="52">
    <w:abstractNumId w:val="18"/>
  </w:num>
  <w:num w:numId="53">
    <w:abstractNumId w:val="22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2F5"/>
    <w:rsid w:val="00157F0E"/>
    <w:rsid w:val="002A644B"/>
    <w:rsid w:val="002E390C"/>
    <w:rsid w:val="00301A08"/>
    <w:rsid w:val="00372A12"/>
    <w:rsid w:val="00391EE1"/>
    <w:rsid w:val="004C5523"/>
    <w:rsid w:val="00571849"/>
    <w:rsid w:val="005A7DAC"/>
    <w:rsid w:val="00622FBC"/>
    <w:rsid w:val="007666F6"/>
    <w:rsid w:val="00866B7D"/>
    <w:rsid w:val="00A23C07"/>
    <w:rsid w:val="00B40147"/>
    <w:rsid w:val="00B61ACE"/>
    <w:rsid w:val="00B65BE3"/>
    <w:rsid w:val="00DE6821"/>
    <w:rsid w:val="00E27732"/>
    <w:rsid w:val="00E533C3"/>
    <w:rsid w:val="00EB7CDE"/>
    <w:rsid w:val="00FA32F5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7"/>
  </w:style>
  <w:style w:type="paragraph" w:styleId="1">
    <w:name w:val="heading 1"/>
    <w:basedOn w:val="a"/>
    <w:next w:val="a"/>
    <w:link w:val="10"/>
    <w:qFormat/>
    <w:rsid w:val="00FA32F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2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A32F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A32F5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FA32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A32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3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A32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itlep">
    <w:name w:val="titlep"/>
    <w:basedOn w:val="a"/>
    <w:rsid w:val="00FA32F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FA32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A32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FA32F5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FA32F5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4">
    <w:name w:val="Font Style14"/>
    <w:rsid w:val="00FA32F5"/>
    <w:rPr>
      <w:rFonts w:ascii="Trebuchet MS" w:hAnsi="Trebuchet MS" w:cs="Trebuchet MS"/>
      <w:i/>
      <w:iCs/>
      <w:sz w:val="18"/>
      <w:szCs w:val="18"/>
    </w:rPr>
  </w:style>
  <w:style w:type="character" w:customStyle="1" w:styleId="FontStyle15">
    <w:name w:val="Font Style15"/>
    <w:rsid w:val="00FA32F5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rsid w:val="00FA32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FA32F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FA32F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rsid w:val="00FA32F5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32F5"/>
    <w:pPr>
      <w:widowControl w:val="0"/>
      <w:autoSpaceDE w:val="0"/>
      <w:autoSpaceDN w:val="0"/>
      <w:adjustRightInd w:val="0"/>
      <w:spacing w:after="0" w:line="32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FA32F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FA32F5"/>
    <w:pPr>
      <w:widowControl w:val="0"/>
      <w:autoSpaceDE w:val="0"/>
      <w:autoSpaceDN w:val="0"/>
      <w:adjustRightInd w:val="0"/>
      <w:spacing w:after="0" w:line="230" w:lineRule="exact"/>
      <w:ind w:hanging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A32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2F5"/>
    <w:rPr>
      <w:rFonts w:ascii="Tahoma" w:eastAsia="Times New Roman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FA32F5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FA32F5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A32F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A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FA32F5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paragraph" w:styleId="a8">
    <w:name w:val="Body Text Indent"/>
    <w:basedOn w:val="a"/>
    <w:link w:val="a9"/>
    <w:uiPriority w:val="99"/>
    <w:rsid w:val="00FA32F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FA32F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A32F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A32F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FA32F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A32F5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39"/>
    <w:rsid w:val="00FA32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2020-10-20T06:03:00Z</dcterms:created>
  <dcterms:modified xsi:type="dcterms:W3CDTF">2020-10-20T12:58:00Z</dcterms:modified>
</cp:coreProperties>
</file>